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13" w:rsidRPr="009D0904" w:rsidRDefault="00CB1513" w:rsidP="005959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D0904">
        <w:rPr>
          <w:b/>
          <w:bCs/>
          <w:color w:val="auto"/>
          <w:sz w:val="28"/>
          <w:szCs w:val="28"/>
        </w:rPr>
        <w:t>Informace k organizaci zápis</w:t>
      </w:r>
      <w:r w:rsidR="00744939">
        <w:rPr>
          <w:b/>
          <w:bCs/>
          <w:color w:val="auto"/>
          <w:sz w:val="28"/>
          <w:szCs w:val="28"/>
        </w:rPr>
        <w:t>u</w:t>
      </w:r>
      <w:r w:rsidRPr="009D0904">
        <w:rPr>
          <w:b/>
          <w:bCs/>
          <w:color w:val="auto"/>
          <w:sz w:val="28"/>
          <w:szCs w:val="28"/>
        </w:rPr>
        <w:t xml:space="preserve"> k povinné školní docházce</w:t>
      </w:r>
    </w:p>
    <w:p w:rsidR="00CB1513" w:rsidRDefault="00CB1513" w:rsidP="008E730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CB1513">
        <w:rPr>
          <w:rFonts w:ascii="Times New Roman" w:hAnsi="Times New Roman" w:cs="Times New Roman"/>
          <w:color w:val="auto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takto: </w:t>
      </w:r>
    </w:p>
    <w:p w:rsidR="008E730B" w:rsidRPr="006345D4" w:rsidRDefault="008E730B" w:rsidP="008E730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color w:val="auto"/>
        </w:rPr>
        <w:t xml:space="preserve">§ 36 odst. 4 školského zákona, ve znění účinném od 1. 1. 2017: </w:t>
      </w:r>
    </w:p>
    <w:p w:rsidR="008E730B" w:rsidRPr="006345D4" w:rsidRDefault="008E730B" w:rsidP="008E730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color w:val="auto"/>
        </w:rPr>
        <w:t xml:space="preserve">Zákonný zástupce je povinen přihlásit dítě k zápisu k povinné školní docházce, a to v době od 1. dubna do 30. dubna kalendářního roku, v němž má dítě zahájit povinnou školní docházku. </w:t>
      </w:r>
    </w:p>
    <w:p w:rsidR="00CB1513" w:rsidRPr="00F61AE6" w:rsidRDefault="008E730B">
      <w:pPr>
        <w:rPr>
          <w:b/>
          <w:u w:val="single"/>
        </w:rPr>
      </w:pPr>
      <w:r w:rsidRPr="00F61AE6">
        <w:rPr>
          <w:b/>
          <w:u w:val="single"/>
        </w:rPr>
        <w:t>Zápis</w:t>
      </w:r>
      <w:r w:rsidR="00B01D10" w:rsidRPr="00F61AE6">
        <w:rPr>
          <w:b/>
          <w:u w:val="single"/>
        </w:rPr>
        <w:t xml:space="preserve"> pro školní rok 20</w:t>
      </w:r>
      <w:r w:rsidR="00117628">
        <w:rPr>
          <w:b/>
          <w:u w:val="single"/>
        </w:rPr>
        <w:t>2</w:t>
      </w:r>
      <w:r w:rsidR="00323737">
        <w:rPr>
          <w:b/>
          <w:u w:val="single"/>
        </w:rPr>
        <w:t>4</w:t>
      </w:r>
      <w:r w:rsidR="00B01D10" w:rsidRPr="00F61AE6">
        <w:rPr>
          <w:b/>
          <w:u w:val="single"/>
        </w:rPr>
        <w:t>/202</w:t>
      </w:r>
      <w:r w:rsidR="00323737">
        <w:rPr>
          <w:b/>
          <w:u w:val="single"/>
        </w:rPr>
        <w:t>5</w:t>
      </w:r>
      <w:r w:rsidRPr="00F61AE6">
        <w:rPr>
          <w:b/>
          <w:u w:val="single"/>
        </w:rPr>
        <w:t xml:space="preserve"> se uskutečn</w:t>
      </w:r>
      <w:r w:rsidR="00B01D10" w:rsidRPr="00F61AE6">
        <w:rPr>
          <w:b/>
          <w:u w:val="single"/>
        </w:rPr>
        <w:t xml:space="preserve">í v sobotu </w:t>
      </w:r>
      <w:r w:rsidR="00117628">
        <w:rPr>
          <w:b/>
          <w:u w:val="single"/>
        </w:rPr>
        <w:t>1</w:t>
      </w:r>
      <w:r w:rsidR="00323737">
        <w:rPr>
          <w:b/>
          <w:u w:val="single"/>
        </w:rPr>
        <w:t>3</w:t>
      </w:r>
      <w:r w:rsidRPr="00F61AE6">
        <w:rPr>
          <w:b/>
          <w:u w:val="single"/>
        </w:rPr>
        <w:t>.</w:t>
      </w:r>
      <w:r w:rsidR="006574CA" w:rsidRPr="00F61AE6">
        <w:rPr>
          <w:b/>
          <w:u w:val="single"/>
        </w:rPr>
        <w:t xml:space="preserve"> </w:t>
      </w:r>
      <w:r w:rsidR="005959E7" w:rsidRPr="00F61AE6">
        <w:rPr>
          <w:b/>
          <w:u w:val="single"/>
        </w:rPr>
        <w:t xml:space="preserve">dubna </w:t>
      </w:r>
      <w:r w:rsidR="00F61AE6" w:rsidRPr="00F61AE6">
        <w:rPr>
          <w:b/>
          <w:u w:val="single"/>
        </w:rPr>
        <w:t>20</w:t>
      </w:r>
      <w:r w:rsidR="00BE5D4D">
        <w:rPr>
          <w:b/>
          <w:u w:val="single"/>
        </w:rPr>
        <w:t>2</w:t>
      </w:r>
      <w:r w:rsidR="00323737">
        <w:rPr>
          <w:b/>
          <w:u w:val="single"/>
        </w:rPr>
        <w:t>4</w:t>
      </w:r>
      <w:r w:rsidR="00F61AE6" w:rsidRPr="00F61AE6">
        <w:rPr>
          <w:b/>
          <w:u w:val="single"/>
        </w:rPr>
        <w:t xml:space="preserve"> </w:t>
      </w:r>
      <w:r w:rsidR="005959E7" w:rsidRPr="00F61AE6">
        <w:rPr>
          <w:b/>
          <w:u w:val="single"/>
        </w:rPr>
        <w:t>od 8.</w:t>
      </w:r>
      <w:r w:rsidRPr="00F61AE6">
        <w:rPr>
          <w:b/>
          <w:u w:val="single"/>
          <w:vertAlign w:val="superscript"/>
        </w:rPr>
        <w:t>30</w:t>
      </w:r>
      <w:r w:rsidR="005959E7" w:rsidRPr="00F61AE6">
        <w:rPr>
          <w:b/>
          <w:u w:val="single"/>
        </w:rPr>
        <w:t xml:space="preserve"> hod do 12.</w:t>
      </w:r>
      <w:r w:rsidR="006345D4" w:rsidRPr="00F61AE6">
        <w:rPr>
          <w:b/>
          <w:u w:val="single"/>
          <w:vertAlign w:val="superscript"/>
        </w:rPr>
        <w:t>00</w:t>
      </w:r>
      <w:r w:rsidRPr="00F61AE6">
        <w:rPr>
          <w:b/>
          <w:u w:val="single"/>
        </w:rPr>
        <w:t xml:space="preserve"> hod</w:t>
      </w:r>
      <w:r w:rsidR="00F61AE6" w:rsidRPr="00F61AE6">
        <w:rPr>
          <w:b/>
          <w:u w:val="single"/>
        </w:rPr>
        <w:t>.</w:t>
      </w:r>
    </w:p>
    <w:p w:rsidR="008E730B" w:rsidRPr="006345D4" w:rsidRDefault="008E730B" w:rsidP="008E730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color w:val="auto"/>
        </w:rPr>
        <w:t xml:space="preserve">§ 37 odst. 1 školského zákona, ve znění účinném od 1. 1. 2017: </w:t>
      </w:r>
    </w:p>
    <w:p w:rsidR="008E730B" w:rsidRPr="006345D4" w:rsidRDefault="008E730B" w:rsidP="008E730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color w:val="auto"/>
        </w:rPr>
        <w:t xml:space="preserve">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 </w:t>
      </w:r>
    </w:p>
    <w:p w:rsidR="005959E7" w:rsidRPr="00884A1B" w:rsidRDefault="0074493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E730B" w:rsidRPr="00884A1B">
        <w:rPr>
          <w:b/>
          <w:sz w:val="24"/>
          <w:szCs w:val="24"/>
        </w:rPr>
        <w:t>Žádost o odklad předloží rodiče v den zápisu s</w:t>
      </w:r>
      <w:r w:rsidR="006574CA" w:rsidRPr="00884A1B">
        <w:rPr>
          <w:b/>
          <w:sz w:val="24"/>
          <w:szCs w:val="24"/>
        </w:rPr>
        <w:t> příslušnými podklady.</w:t>
      </w:r>
    </w:p>
    <w:p w:rsidR="00884A1B" w:rsidRDefault="006574CA" w:rsidP="00884A1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345D4">
        <w:rPr>
          <w:rFonts w:ascii="Times New Roman" w:hAnsi="Times New Roman" w:cs="Times New Roman"/>
          <w:b/>
          <w:color w:val="auto"/>
        </w:rPr>
        <w:t>Průběh zápisu k povinné školní doc</w:t>
      </w:r>
      <w:r w:rsidR="006345D4" w:rsidRPr="006345D4">
        <w:rPr>
          <w:rFonts w:ascii="Times New Roman" w:hAnsi="Times New Roman" w:cs="Times New Roman"/>
          <w:b/>
          <w:color w:val="auto"/>
        </w:rPr>
        <w:t>házce lze rozdělit na dvě části:</w:t>
      </w:r>
      <w:r w:rsidRPr="006345D4">
        <w:rPr>
          <w:rFonts w:ascii="Times New Roman" w:hAnsi="Times New Roman" w:cs="Times New Roman"/>
          <w:b/>
          <w:color w:val="auto"/>
        </w:rPr>
        <w:t xml:space="preserve"> </w:t>
      </w:r>
    </w:p>
    <w:p w:rsidR="006574CA" w:rsidRDefault="006574CA" w:rsidP="00884A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color w:val="auto"/>
        </w:rPr>
        <w:t>formální a motivační část. Absolvování motivační části není podmínkou přijetí k povinné školní docházce.</w:t>
      </w:r>
    </w:p>
    <w:p w:rsidR="00884A1B" w:rsidRPr="00884A1B" w:rsidRDefault="00884A1B" w:rsidP="00884A1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574CA" w:rsidRDefault="006574CA" w:rsidP="00884A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bCs/>
          <w:color w:val="auto"/>
        </w:rPr>
        <w:t xml:space="preserve">§ 3a odst. 2 </w:t>
      </w:r>
      <w:r w:rsidRPr="006345D4">
        <w:rPr>
          <w:rFonts w:ascii="Times New Roman" w:hAnsi="Times New Roman" w:cs="Times New Roman"/>
          <w:bCs/>
        </w:rPr>
        <w:t>vyhlášky o základním vzdělávání</w:t>
      </w:r>
      <w:r w:rsidRPr="006345D4">
        <w:rPr>
          <w:rFonts w:ascii="Times New Roman" w:hAnsi="Times New Roman" w:cs="Times New Roman"/>
          <w:bCs/>
          <w:color w:val="auto"/>
        </w:rPr>
        <w:t xml:space="preserve">: </w:t>
      </w:r>
      <w:r w:rsidRPr="006345D4">
        <w:rPr>
          <w:rFonts w:ascii="Times New Roman" w:hAnsi="Times New Roman" w:cs="Times New Roman"/>
          <w:color w:val="auto"/>
        </w:rPr>
        <w:t xml:space="preserve">V průběhu </w:t>
      </w:r>
      <w:r w:rsidRPr="006345D4">
        <w:rPr>
          <w:rFonts w:ascii="Times New Roman" w:hAnsi="Times New Roman" w:cs="Times New Roman"/>
          <w:b/>
          <w:color w:val="auto"/>
        </w:rPr>
        <w:t>formální části zápisu</w:t>
      </w:r>
      <w:r w:rsidRPr="006345D4">
        <w:rPr>
          <w:rFonts w:ascii="Times New Roman" w:hAnsi="Times New Roman" w:cs="Times New Roman"/>
          <w:color w:val="auto"/>
        </w:rPr>
        <w:t xml:space="preserve"> zákonný zástupce dítěte </w:t>
      </w:r>
      <w:r w:rsidRPr="00744939">
        <w:rPr>
          <w:rFonts w:ascii="Times New Roman" w:hAnsi="Times New Roman" w:cs="Times New Roman"/>
          <w:color w:val="auto"/>
          <w:u w:val="single"/>
        </w:rPr>
        <w:t>požádá o zápis dítěte k plnění povinné školní docházky.</w:t>
      </w:r>
    </w:p>
    <w:p w:rsidR="00744939" w:rsidRDefault="00744939" w:rsidP="00884A1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84A1B" w:rsidRPr="006345D4" w:rsidRDefault="00884A1B" w:rsidP="00884A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84A1B">
        <w:rPr>
          <w:rFonts w:ascii="Times New Roman" w:hAnsi="Times New Roman" w:cs="Times New Roman"/>
          <w:b/>
          <w:color w:val="auto"/>
        </w:rPr>
        <w:t>Žádost o přijetí k základnímu vzdělání</w:t>
      </w:r>
      <w:r>
        <w:rPr>
          <w:rFonts w:ascii="Times New Roman" w:hAnsi="Times New Roman" w:cs="Times New Roman"/>
          <w:color w:val="auto"/>
        </w:rPr>
        <w:t xml:space="preserve"> je zveřejněna na webových stránkách školy, nebo tiskopis je k dispozici v mateřské i základní škole.</w:t>
      </w:r>
    </w:p>
    <w:p w:rsidR="009C46C7" w:rsidRDefault="006574CA" w:rsidP="00884A1B">
      <w:pPr>
        <w:pStyle w:val="Default"/>
        <w:spacing w:before="120"/>
        <w:jc w:val="both"/>
        <w:rPr>
          <w:rFonts w:ascii="Times New Roman" w:hAnsi="Times New Roman" w:cs="Times New Roman"/>
          <w:bCs/>
          <w:color w:val="auto"/>
        </w:rPr>
      </w:pPr>
      <w:r w:rsidRPr="006345D4">
        <w:rPr>
          <w:rFonts w:ascii="Times New Roman" w:hAnsi="Times New Roman" w:cs="Times New Roman"/>
          <w:color w:val="auto"/>
        </w:rPr>
        <w:t xml:space="preserve">§ 3a odst. 3 </w:t>
      </w:r>
      <w:r w:rsidRPr="006345D4">
        <w:rPr>
          <w:rFonts w:ascii="Times New Roman" w:hAnsi="Times New Roman" w:cs="Times New Roman"/>
          <w:bCs/>
        </w:rPr>
        <w:t>vyhlášky o základním vzdělávání</w:t>
      </w:r>
      <w:r w:rsidRPr="006345D4">
        <w:rPr>
          <w:rFonts w:ascii="Times New Roman" w:hAnsi="Times New Roman" w:cs="Times New Roman"/>
          <w:color w:val="auto"/>
        </w:rPr>
        <w:t>:</w:t>
      </w:r>
      <w:r w:rsidR="006345D4" w:rsidRPr="006345D4">
        <w:rPr>
          <w:rFonts w:ascii="Times New Roman" w:hAnsi="Times New Roman" w:cs="Times New Roman"/>
          <w:color w:val="auto"/>
        </w:rPr>
        <w:t xml:space="preserve"> V </w:t>
      </w:r>
      <w:r w:rsidR="006345D4" w:rsidRPr="006345D4">
        <w:rPr>
          <w:rFonts w:ascii="Times New Roman" w:hAnsi="Times New Roman" w:cs="Times New Roman"/>
          <w:b/>
          <w:color w:val="auto"/>
        </w:rPr>
        <w:t>motivační části zápisu</w:t>
      </w:r>
      <w:r w:rsidR="006345D4" w:rsidRPr="006345D4">
        <w:rPr>
          <w:rFonts w:ascii="Times New Roman" w:hAnsi="Times New Roman" w:cs="Times New Roman"/>
          <w:color w:val="auto"/>
        </w:rPr>
        <w:t xml:space="preserve"> probíhá r</w:t>
      </w:r>
      <w:r w:rsidRPr="006345D4">
        <w:rPr>
          <w:rFonts w:ascii="Times New Roman" w:hAnsi="Times New Roman" w:cs="Times New Roman"/>
          <w:color w:val="auto"/>
        </w:rPr>
        <w:t>ozhovor pedagogického pracovníka se zapisovaným dítětem</w:t>
      </w:r>
      <w:r w:rsidR="006345D4" w:rsidRPr="006345D4">
        <w:rPr>
          <w:rFonts w:ascii="Times New Roman" w:hAnsi="Times New Roman" w:cs="Times New Roman"/>
          <w:color w:val="auto"/>
        </w:rPr>
        <w:t>, jenž</w:t>
      </w:r>
      <w:r w:rsidRPr="006345D4">
        <w:rPr>
          <w:rFonts w:ascii="Times New Roman" w:hAnsi="Times New Roman" w:cs="Times New Roman"/>
          <w:color w:val="auto"/>
        </w:rPr>
        <w:t xml:space="preserve"> trvá nejvýše 20 minut. Rozhovor je zaměřen na motivování dítěte pro školní docházku a orientační posouzení jeho školní připravenosti.</w:t>
      </w:r>
      <w:r w:rsidR="00884A1B">
        <w:rPr>
          <w:rFonts w:ascii="Times New Roman" w:hAnsi="Times New Roman" w:cs="Times New Roman"/>
          <w:color w:val="auto"/>
        </w:rPr>
        <w:t xml:space="preserve"> </w:t>
      </w:r>
      <w:r w:rsidR="006345D4" w:rsidRPr="006345D4">
        <w:rPr>
          <w:rFonts w:ascii="Times New Roman" w:hAnsi="Times New Roman" w:cs="Times New Roman"/>
          <w:color w:val="auto"/>
        </w:rPr>
        <w:t>Po</w:t>
      </w:r>
      <w:r w:rsidR="006345D4" w:rsidRPr="006345D4">
        <w:rPr>
          <w:rFonts w:ascii="Times New Roman" w:hAnsi="Times New Roman" w:cs="Times New Roman"/>
          <w:bCs/>
          <w:color w:val="auto"/>
        </w:rPr>
        <w:t>kud je dítě přítomno zápisu, může dojít také ke vzájemnému seznámení dítěte a zákonných zástupců se školou a pedagogy.</w:t>
      </w:r>
    </w:p>
    <w:p w:rsidR="009C46C7" w:rsidRPr="009C46C7" w:rsidRDefault="009C46C7" w:rsidP="009C46C7">
      <w:pPr>
        <w:pStyle w:val="Default"/>
        <w:spacing w:before="120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S</w:t>
      </w:r>
      <w:r w:rsidRPr="009C46C7">
        <w:rPr>
          <w:rFonts w:ascii="Times New Roman" w:hAnsi="Times New Roman" w:cs="Times New Roman"/>
          <w:b/>
          <w:iCs/>
          <w:color w:val="auto"/>
        </w:rPr>
        <w:t>tanovená kritéria pro přijímání žáků.</w:t>
      </w:r>
    </w:p>
    <w:p w:rsidR="009C46C7" w:rsidRPr="009C46C7" w:rsidRDefault="009C46C7" w:rsidP="009C46C7">
      <w:pPr>
        <w:pStyle w:val="Default"/>
        <w:spacing w:before="120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C46C7">
        <w:rPr>
          <w:rFonts w:ascii="Times New Roman" w:eastAsia="Times New Roman" w:hAnsi="Times New Roman" w:cs="Times New Roman"/>
          <w:bCs/>
          <w:lang w:eastAsia="cs-CZ"/>
        </w:rPr>
        <w:t>Podle § 178 odst. 1 školského zákona je povinností obce zajistit podmínky pro plnění povinné školní docházky všem svým občanům.</w:t>
      </w:r>
    </w:p>
    <w:p w:rsidR="00CB1513" w:rsidRDefault="009C46C7" w:rsidP="00884A1B">
      <w:pPr>
        <w:pStyle w:val="Default"/>
        <w:spacing w:before="120"/>
        <w:jc w:val="both"/>
        <w:rPr>
          <w:rFonts w:ascii="Times New Roman" w:hAnsi="Times New Roman" w:cs="Times New Roman"/>
          <w:iCs/>
          <w:color w:val="auto"/>
        </w:rPr>
      </w:pPr>
      <w:r w:rsidRPr="009C46C7">
        <w:rPr>
          <w:rFonts w:ascii="Times New Roman" w:hAnsi="Times New Roman" w:cs="Times New Roman"/>
          <w:iCs/>
          <w:color w:val="auto"/>
        </w:rPr>
        <w:t xml:space="preserve">Zákon stanoví, že přednostně jsou k povinné školní docházce v dané škole přijímány děti s místem trvalého pobytu v příslušném školském obvodu spádové </w:t>
      </w:r>
      <w:r>
        <w:rPr>
          <w:rFonts w:ascii="Times New Roman" w:hAnsi="Times New Roman" w:cs="Times New Roman"/>
          <w:iCs/>
          <w:color w:val="auto"/>
        </w:rPr>
        <w:t>školy.</w:t>
      </w:r>
    </w:p>
    <w:p w:rsidR="005959E7" w:rsidRPr="005959E7" w:rsidRDefault="005959E7" w:rsidP="005959E7">
      <w:pPr>
        <w:pStyle w:val="Default"/>
        <w:spacing w:before="120"/>
        <w:jc w:val="both"/>
        <w:rPr>
          <w:rFonts w:ascii="Times New Roman" w:hAnsi="Times New Roman" w:cs="Times New Roman"/>
          <w:iCs/>
          <w:color w:val="auto"/>
        </w:rPr>
      </w:pPr>
      <w:r w:rsidRPr="005959E7">
        <w:rPr>
          <w:rFonts w:ascii="Times New Roman" w:hAnsi="Times New Roman" w:cs="Times New Roman"/>
          <w:iCs/>
          <w:color w:val="auto"/>
        </w:rPr>
        <w:t xml:space="preserve">U dětí, které nemají místo trvalého pobytu v příslušném školském obvodu, může ředitel školy rozhodnout o přijetí těchto dětí </w:t>
      </w:r>
      <w:r>
        <w:rPr>
          <w:rFonts w:ascii="Times New Roman" w:hAnsi="Times New Roman" w:cs="Times New Roman"/>
          <w:iCs/>
          <w:color w:val="auto"/>
        </w:rPr>
        <w:t>do naplnění kapacity třídy.</w:t>
      </w:r>
      <w:r w:rsidRPr="005959E7">
        <w:rPr>
          <w:rFonts w:ascii="Times New Roman" w:hAnsi="Times New Roman" w:cs="Times New Roman"/>
          <w:iCs/>
          <w:color w:val="auto"/>
        </w:rPr>
        <w:t xml:space="preserve"> </w:t>
      </w:r>
    </w:p>
    <w:p w:rsidR="005959E7" w:rsidRPr="009C46C7" w:rsidRDefault="005959E7" w:rsidP="00884A1B">
      <w:pPr>
        <w:pStyle w:val="Default"/>
        <w:spacing w:before="120"/>
        <w:jc w:val="both"/>
        <w:rPr>
          <w:rFonts w:asciiTheme="minorHAnsi" w:hAnsiTheme="minorHAnsi"/>
          <w:i/>
          <w:iCs/>
          <w:color w:val="auto"/>
        </w:rPr>
      </w:pPr>
    </w:p>
    <w:p w:rsidR="00884A1B" w:rsidRDefault="00884A1B" w:rsidP="00884A1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345D4">
        <w:rPr>
          <w:rFonts w:ascii="Times New Roman" w:hAnsi="Times New Roman" w:cs="Times New Roman"/>
          <w:color w:val="auto"/>
        </w:rPr>
        <w:t>Ředitel školy rozhoduje (§ 165 školského zákona) ve správním řízení o přijetí k základnímu vzdělávání podle § 46 školského zákona, za podmínek stanovených v § 36 téhož zákona.</w:t>
      </w:r>
    </w:p>
    <w:p w:rsidR="005959E7" w:rsidRDefault="005959E7" w:rsidP="00884A1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6345D4" w:rsidRPr="007C3482" w:rsidRDefault="005959E7" w:rsidP="007C3482">
      <w:pPr>
        <w:pStyle w:val="Default"/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Mgr. Josefa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Omelková, ředitelka školy</w:t>
      </w:r>
    </w:p>
    <w:sectPr w:rsidR="006345D4" w:rsidRPr="007C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0B"/>
    <w:rsid w:val="00117628"/>
    <w:rsid w:val="00323737"/>
    <w:rsid w:val="00490FDF"/>
    <w:rsid w:val="005959E7"/>
    <w:rsid w:val="006345D4"/>
    <w:rsid w:val="006574CA"/>
    <w:rsid w:val="00744939"/>
    <w:rsid w:val="007C3482"/>
    <w:rsid w:val="00884A1B"/>
    <w:rsid w:val="008E730B"/>
    <w:rsid w:val="009C46C7"/>
    <w:rsid w:val="00B01D10"/>
    <w:rsid w:val="00BE243B"/>
    <w:rsid w:val="00BE5D4D"/>
    <w:rsid w:val="00CB1513"/>
    <w:rsid w:val="00F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1948"/>
  <w15:docId w15:val="{D5CEF6B6-8D7B-4ADC-BF9A-042E00B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7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Milan Stehlík</cp:lastModifiedBy>
  <cp:revision>11</cp:revision>
  <cp:lastPrinted>2018-03-06T10:52:00Z</cp:lastPrinted>
  <dcterms:created xsi:type="dcterms:W3CDTF">2018-03-05T13:57:00Z</dcterms:created>
  <dcterms:modified xsi:type="dcterms:W3CDTF">2024-03-14T08:26:00Z</dcterms:modified>
</cp:coreProperties>
</file>