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E7" w:rsidRDefault="002B21E7">
      <w:pPr>
        <w:rPr>
          <w:b/>
          <w:bCs/>
          <w:sz w:val="28"/>
          <w:szCs w:val="28"/>
          <w:u w:val="single"/>
        </w:rPr>
      </w:pPr>
      <w:proofErr w:type="gramStart"/>
      <w:r w:rsidRPr="002B21E7">
        <w:rPr>
          <w:rFonts w:ascii="Calibri" w:eastAsia="Calibri" w:hAnsi="Calibri" w:cs="Times New Roman"/>
          <w:b/>
          <w:bCs/>
          <w:sz w:val="28"/>
          <w:szCs w:val="28"/>
          <w:u w:val="single"/>
        </w:rPr>
        <w:t>9.11</w:t>
      </w:r>
      <w:proofErr w:type="gramEnd"/>
      <w:r w:rsidRPr="002B21E7">
        <w:rPr>
          <w:rFonts w:ascii="Calibri" w:eastAsia="Calibri" w:hAnsi="Calibri" w:cs="Times New Roman"/>
          <w:b/>
          <w:bCs/>
          <w:sz w:val="28"/>
          <w:szCs w:val="28"/>
          <w:u w:val="single"/>
        </w:rPr>
        <w:t>. – 13.11.2020</w:t>
      </w:r>
    </w:p>
    <w:p w:rsidR="006F31D8" w:rsidRPr="002B21E7" w:rsidRDefault="005C00EF">
      <w:pPr>
        <w:rPr>
          <w:b/>
          <w:bCs/>
          <w:sz w:val="28"/>
          <w:szCs w:val="28"/>
          <w:u w:val="single"/>
        </w:rPr>
      </w:pPr>
      <w:r w:rsidRPr="002B21E7">
        <w:rPr>
          <w:b/>
          <w:bCs/>
          <w:sz w:val="28"/>
          <w:szCs w:val="28"/>
          <w:u w:val="single"/>
        </w:rPr>
        <w:t>ČESKÝ JAZYK</w:t>
      </w:r>
    </w:p>
    <w:p w:rsidR="005C00EF" w:rsidRDefault="005C00EF" w:rsidP="005C00EF">
      <w:pPr>
        <w:pStyle w:val="Odstavecseseznamem"/>
        <w:numPr>
          <w:ilvl w:val="0"/>
          <w:numId w:val="1"/>
        </w:numPr>
      </w:pPr>
      <w:r>
        <w:t>VYPRACOVAT DO SEŠITU CVIČENÍ 2, 3, 4, 5 (bez a, b, c) V UČEBNICI NA STRANĚ 36. (PONDĚLÍ, ÚTERÝ)</w:t>
      </w:r>
      <w:r w:rsidR="00AD52FD">
        <w:t xml:space="preserve"> – </w:t>
      </w:r>
      <w:r w:rsidR="00AD52FD" w:rsidRPr="00240D0D">
        <w:rPr>
          <w:b/>
          <w:bCs/>
        </w:rPr>
        <w:t xml:space="preserve">Opakování </w:t>
      </w:r>
      <w:proofErr w:type="gramStart"/>
      <w:r w:rsidR="00AD52FD" w:rsidRPr="00240D0D">
        <w:rPr>
          <w:b/>
          <w:bCs/>
        </w:rPr>
        <w:t>předložky s,z</w:t>
      </w:r>
      <w:r w:rsidR="00AD52FD">
        <w:t>.</w:t>
      </w:r>
      <w:proofErr w:type="gramEnd"/>
    </w:p>
    <w:p w:rsidR="005C00EF" w:rsidRPr="00240D0D" w:rsidRDefault="005C00EF" w:rsidP="005C00EF">
      <w:pPr>
        <w:pStyle w:val="Odstavecseseznamem"/>
        <w:numPr>
          <w:ilvl w:val="0"/>
          <w:numId w:val="1"/>
        </w:numPr>
        <w:rPr>
          <w:b/>
          <w:bCs/>
        </w:rPr>
      </w:pPr>
      <w:r>
        <w:t>UČEBNICE STRANA 38 – NADPIS A ŽLUTÝ RÁMEČEK OPSAT DO ŠKOLNÍHO SEŠITU. POTÉ VYPRACOVAT NA STEJNÉ STRANĚ CVIČENÍ 3 A 4. (STŘEDA, ČTVRTEK)</w:t>
      </w:r>
      <w:r w:rsidR="00AD52FD">
        <w:t xml:space="preserve">. </w:t>
      </w:r>
      <w:r w:rsidR="00AD52FD" w:rsidRPr="00240D0D">
        <w:rPr>
          <w:b/>
          <w:bCs/>
        </w:rPr>
        <w:t xml:space="preserve">Předpony </w:t>
      </w:r>
      <w:proofErr w:type="gramStart"/>
      <w:r w:rsidR="00AD52FD" w:rsidRPr="00240D0D">
        <w:rPr>
          <w:b/>
          <w:bCs/>
        </w:rPr>
        <w:t>ob</w:t>
      </w:r>
      <w:proofErr w:type="gramEnd"/>
      <w:r w:rsidR="00AD52FD" w:rsidRPr="00240D0D">
        <w:rPr>
          <w:b/>
          <w:bCs/>
        </w:rPr>
        <w:t xml:space="preserve">-, o-, v-. Předložky v, </w:t>
      </w:r>
      <w:proofErr w:type="gramStart"/>
      <w:r w:rsidR="00AD52FD" w:rsidRPr="00240D0D">
        <w:rPr>
          <w:b/>
          <w:bCs/>
        </w:rPr>
        <w:t>ve</w:t>
      </w:r>
      <w:proofErr w:type="gramEnd"/>
      <w:r w:rsidR="00AD52FD" w:rsidRPr="00240D0D">
        <w:rPr>
          <w:b/>
          <w:bCs/>
        </w:rPr>
        <w:t xml:space="preserve">. Psaní skupin </w:t>
      </w:r>
      <w:proofErr w:type="spellStart"/>
      <w:r w:rsidR="00AD52FD" w:rsidRPr="00240D0D">
        <w:rPr>
          <w:b/>
          <w:bCs/>
        </w:rPr>
        <w:t>bje</w:t>
      </w:r>
      <w:proofErr w:type="spellEnd"/>
      <w:r w:rsidR="00AD52FD" w:rsidRPr="00240D0D">
        <w:rPr>
          <w:b/>
          <w:bCs/>
        </w:rPr>
        <w:t xml:space="preserve">-, </w:t>
      </w:r>
      <w:proofErr w:type="spellStart"/>
      <w:r w:rsidR="00AD52FD" w:rsidRPr="00240D0D">
        <w:rPr>
          <w:b/>
          <w:bCs/>
        </w:rPr>
        <w:t>bě</w:t>
      </w:r>
      <w:proofErr w:type="spellEnd"/>
      <w:r w:rsidR="00AD52FD" w:rsidRPr="00240D0D">
        <w:rPr>
          <w:b/>
          <w:bCs/>
        </w:rPr>
        <w:t xml:space="preserve">, </w:t>
      </w:r>
      <w:proofErr w:type="spellStart"/>
      <w:r w:rsidR="00AD52FD" w:rsidRPr="00240D0D">
        <w:rPr>
          <w:b/>
          <w:bCs/>
        </w:rPr>
        <w:t>vje</w:t>
      </w:r>
      <w:proofErr w:type="spellEnd"/>
      <w:r w:rsidR="00AD52FD" w:rsidRPr="00240D0D">
        <w:rPr>
          <w:b/>
          <w:bCs/>
        </w:rPr>
        <w:t xml:space="preserve">, </w:t>
      </w:r>
      <w:proofErr w:type="spellStart"/>
      <w:r w:rsidR="00AD52FD" w:rsidRPr="00240D0D">
        <w:rPr>
          <w:b/>
          <w:bCs/>
        </w:rPr>
        <w:t>vě</w:t>
      </w:r>
      <w:proofErr w:type="spellEnd"/>
      <w:r w:rsidR="00AD52FD" w:rsidRPr="00240D0D">
        <w:rPr>
          <w:b/>
          <w:bCs/>
        </w:rPr>
        <w:t xml:space="preserve">, </w:t>
      </w:r>
      <w:proofErr w:type="spellStart"/>
      <w:r w:rsidR="00AD52FD" w:rsidRPr="00240D0D">
        <w:rPr>
          <w:b/>
          <w:bCs/>
        </w:rPr>
        <w:t>pě</w:t>
      </w:r>
      <w:proofErr w:type="spellEnd"/>
      <w:r w:rsidR="00AD52FD" w:rsidRPr="00240D0D">
        <w:rPr>
          <w:b/>
          <w:bCs/>
        </w:rPr>
        <w:t>, mě, mně.</w:t>
      </w:r>
    </w:p>
    <w:p w:rsidR="005C00EF" w:rsidRDefault="005C00EF" w:rsidP="005C00EF">
      <w:pPr>
        <w:pStyle w:val="Odstavecseseznamem"/>
        <w:numPr>
          <w:ilvl w:val="0"/>
          <w:numId w:val="1"/>
        </w:numPr>
      </w:pPr>
      <w:r>
        <w:t>VYPRACUJ V PRACOVNÍM SEŠITĚ CVIČENÍ 2 A 3 NA STRANĚ 21. (OPĚT AŽ VE STŘEDU, ČTVRTEK PO ONLINE HODINĚ KDE BUDEME TEPRVE TOTO UČIVO PROBÍRAT!)</w:t>
      </w:r>
    </w:p>
    <w:p w:rsidR="002B21E7" w:rsidRDefault="002B21E7" w:rsidP="005C00EF">
      <w:pPr>
        <w:pStyle w:val="Odstavecseseznamem"/>
        <w:numPr>
          <w:ilvl w:val="0"/>
          <w:numId w:val="1"/>
        </w:numPr>
      </w:pPr>
      <w:r>
        <w:t>ONLINE VÝUKA PODLE ROZVRHU</w:t>
      </w:r>
    </w:p>
    <w:p w:rsidR="005C00EF" w:rsidRDefault="00066BE7" w:rsidP="005C00EF">
      <w:pPr>
        <w:pStyle w:val="Odstavecseseznamem"/>
        <w:numPr>
          <w:ilvl w:val="0"/>
          <w:numId w:val="1"/>
        </w:numPr>
      </w:pPr>
      <w:r w:rsidRPr="00240D0D">
        <w:rPr>
          <w:b/>
          <w:bCs/>
        </w:rPr>
        <w:t>PROCVIČOVAT NA INTERNETU NA ODKAZECH</w:t>
      </w:r>
      <w:r>
        <w:t xml:space="preserve">: </w:t>
      </w:r>
      <w:r w:rsidR="0044030B">
        <w:t xml:space="preserve"> </w:t>
      </w:r>
      <w:hyperlink r:id="rId5" w:history="1">
        <w:r w:rsidR="0044030B" w:rsidRPr="0078112F">
          <w:rPr>
            <w:rStyle w:val="Hypertextovodkaz"/>
          </w:rPr>
          <w:t>https://www.liveworksheets.com/xm959166cn</w:t>
        </w:r>
      </w:hyperlink>
    </w:p>
    <w:p w:rsidR="0044030B" w:rsidRDefault="00505C52" w:rsidP="0044030B">
      <w:pPr>
        <w:pStyle w:val="Odstavecseseznamem"/>
      </w:pPr>
      <w:hyperlink r:id="rId6" w:history="1">
        <w:r w:rsidR="0044030B" w:rsidRPr="0078112F">
          <w:rPr>
            <w:rStyle w:val="Hypertextovodkaz"/>
          </w:rPr>
          <w:t>https://www.umimecesky.cz/cviceni-predlozky-s-z</w:t>
        </w:r>
      </w:hyperlink>
    </w:p>
    <w:p w:rsidR="005C00EF" w:rsidRDefault="005C00EF">
      <w:pPr>
        <w:rPr>
          <w:b/>
          <w:bCs/>
          <w:u w:val="single"/>
        </w:rPr>
      </w:pPr>
    </w:p>
    <w:p w:rsidR="005C00EF" w:rsidRPr="002B21E7" w:rsidRDefault="005C00EF">
      <w:pPr>
        <w:rPr>
          <w:b/>
          <w:bCs/>
          <w:sz w:val="24"/>
          <w:szCs w:val="24"/>
          <w:u w:val="single"/>
        </w:rPr>
      </w:pPr>
      <w:r w:rsidRPr="002B21E7">
        <w:rPr>
          <w:b/>
          <w:bCs/>
          <w:sz w:val="24"/>
          <w:szCs w:val="24"/>
          <w:u w:val="single"/>
        </w:rPr>
        <w:t>VLASTIVĚDA</w:t>
      </w:r>
    </w:p>
    <w:p w:rsidR="00AD52FD" w:rsidRDefault="00AD52FD">
      <w:r>
        <w:t>Opakování Jihomoravský kraj:</w:t>
      </w:r>
    </w:p>
    <w:p w:rsidR="0044030B" w:rsidRDefault="00505C52">
      <w:hyperlink r:id="rId7" w:history="1">
        <w:r w:rsidR="00AD52FD" w:rsidRPr="0078112F">
          <w:rPr>
            <w:rStyle w:val="Hypertextovodkaz"/>
          </w:rPr>
          <w:t>https://www.youtube.com/watch?v=uImrt2Z_6kA</w:t>
        </w:r>
      </w:hyperlink>
    </w:p>
    <w:p w:rsidR="00AD52FD" w:rsidRPr="00FA46E9" w:rsidRDefault="00AD52FD">
      <w:pPr>
        <w:rPr>
          <w:u w:val="single"/>
        </w:rPr>
      </w:pPr>
      <w:r w:rsidRPr="00FA46E9">
        <w:rPr>
          <w:u w:val="single"/>
        </w:rPr>
        <w:t>Zápisky do sešitu:</w:t>
      </w:r>
    </w:p>
    <w:p w:rsidR="00FA46E9" w:rsidRDefault="00FA46E9">
      <w:r>
        <w:rPr>
          <w:b/>
          <w:bCs/>
        </w:rPr>
        <w:t xml:space="preserve">Česká republika </w:t>
      </w:r>
      <w:r>
        <w:t>jako součást Evropské unie- ČR je průmyslově vyspělý stát</w:t>
      </w:r>
    </w:p>
    <w:p w:rsidR="00FA46E9" w:rsidRPr="00FA46E9" w:rsidRDefault="00FA46E9" w:rsidP="00FA46E9">
      <w:r>
        <w:t xml:space="preserve">                                                                             -významná těžba: černé uhlí, kaolin, vápenec</w:t>
      </w:r>
    </w:p>
    <w:p w:rsidR="00FA46E9" w:rsidRDefault="00FA46E9">
      <w:r>
        <w:rPr>
          <w:b/>
          <w:bCs/>
        </w:rPr>
        <w:t xml:space="preserve">                                                                             </w:t>
      </w:r>
      <w:r w:rsidRPr="00FA46E9">
        <w:t>-ve světě známý český chmel a pivo, auto Škoda</w:t>
      </w:r>
    </w:p>
    <w:p w:rsidR="00FA46E9" w:rsidRDefault="00FA46E9">
      <w:pPr>
        <w:rPr>
          <w:b/>
          <w:bCs/>
        </w:rPr>
      </w:pPr>
      <w:r w:rsidRPr="00FA46E9">
        <w:rPr>
          <w:b/>
          <w:bCs/>
        </w:rPr>
        <w:t>ČR</w:t>
      </w:r>
      <w:r>
        <w:rPr>
          <w:b/>
          <w:bCs/>
        </w:rPr>
        <w:t xml:space="preserve"> je členem Evropské unie (EU) od roku 2004.</w:t>
      </w:r>
    </w:p>
    <w:p w:rsidR="00FA46E9" w:rsidRPr="008A7DF7" w:rsidRDefault="00FA46E9" w:rsidP="008A7DF7">
      <w:pPr>
        <w:rPr>
          <w:b/>
          <w:bCs/>
          <w:u w:val="single"/>
        </w:rPr>
      </w:pPr>
      <w:r>
        <w:rPr>
          <w:b/>
          <w:bCs/>
          <w:u w:val="single"/>
        </w:rPr>
        <w:t>EVROPSKÁ UNI</w:t>
      </w:r>
      <w:r w:rsidR="008A7DF7">
        <w:rPr>
          <w:b/>
          <w:bCs/>
          <w:u w:val="single"/>
        </w:rPr>
        <w:t>E</w:t>
      </w:r>
    </w:p>
    <w:p w:rsidR="008A7DF7" w:rsidRDefault="008A7DF7" w:rsidP="008A7DF7">
      <w:pPr>
        <w:pStyle w:val="Odstavecseseznamem"/>
        <w:numPr>
          <w:ilvl w:val="0"/>
          <w:numId w:val="4"/>
        </w:numPr>
      </w:pPr>
      <w:r>
        <w:t>s</w:t>
      </w:r>
      <w:r w:rsidRPr="008A7DF7">
        <w:t>polečenství</w:t>
      </w:r>
      <w:r>
        <w:t xml:space="preserve"> evropských států</w:t>
      </w:r>
    </w:p>
    <w:p w:rsidR="008A7DF7" w:rsidRDefault="008A7DF7" w:rsidP="008A7DF7">
      <w:pPr>
        <w:pStyle w:val="Odstavecseseznamem"/>
        <w:numPr>
          <w:ilvl w:val="0"/>
          <w:numId w:val="4"/>
        </w:numPr>
      </w:pPr>
      <w:r>
        <w:t>tvořena 28 členskými zeměmi (</w:t>
      </w:r>
      <w:proofErr w:type="gramStart"/>
      <w:r>
        <w:t>r.2013</w:t>
      </w:r>
      <w:proofErr w:type="gramEnd"/>
      <w:r>
        <w:t>)</w:t>
      </w:r>
    </w:p>
    <w:p w:rsidR="008A7DF7" w:rsidRDefault="008A7DF7" w:rsidP="008A7DF7">
      <w:pPr>
        <w:pStyle w:val="Odstavecseseznamem"/>
        <w:numPr>
          <w:ilvl w:val="0"/>
          <w:numId w:val="4"/>
        </w:numPr>
      </w:pPr>
      <w:r>
        <w:t>platí eurem</w:t>
      </w:r>
    </w:p>
    <w:p w:rsidR="008A7DF7" w:rsidRDefault="008A7DF7" w:rsidP="008A7DF7">
      <w:pPr>
        <w:pStyle w:val="Odstavecseseznamem"/>
        <w:numPr>
          <w:ilvl w:val="0"/>
          <w:numId w:val="4"/>
        </w:numPr>
      </w:pPr>
      <w:r>
        <w:t>modrá vlajka s 12 hvězdičkami</w:t>
      </w:r>
    </w:p>
    <w:p w:rsidR="008A7DF7" w:rsidRPr="008A7DF7" w:rsidRDefault="008A7DF7" w:rsidP="008A7DF7">
      <w:pPr>
        <w:pStyle w:val="Odstavecseseznamem"/>
        <w:numPr>
          <w:ilvl w:val="0"/>
          <w:numId w:val="4"/>
        </w:numPr>
        <w:rPr>
          <w:b/>
          <w:bCs/>
        </w:rPr>
      </w:pPr>
      <w:r>
        <w:t>hlavní město Brusel</w:t>
      </w:r>
    </w:p>
    <w:p w:rsidR="00AD52FD" w:rsidRPr="00FA46E9" w:rsidRDefault="00054B0B">
      <w:r w:rsidRPr="008A7DF7">
        <w:rPr>
          <w:b/>
          <w:bCs/>
          <w:u w:val="single"/>
        </w:rPr>
        <w:t>Česká republika</w:t>
      </w:r>
      <w:r w:rsidRPr="00FA46E9">
        <w:t xml:space="preserve"> se nachází ve světadílu zvaném </w:t>
      </w:r>
      <w:r w:rsidR="00AD52FD" w:rsidRPr="00FA46E9">
        <w:t>Evropa</w:t>
      </w:r>
      <w:r w:rsidRPr="00FA46E9">
        <w:t xml:space="preserve"> a je středoevropským státem.</w:t>
      </w:r>
    </w:p>
    <w:p w:rsidR="0044030B" w:rsidRDefault="00956940">
      <w:r w:rsidRPr="00FA46E9">
        <w:t>Sousední státy České republiky: Německo, Polsko, Slovensko, Rakousko</w:t>
      </w:r>
      <w:r w:rsidR="00054B0B" w:rsidRPr="00FA46E9">
        <w:t>.</w:t>
      </w:r>
    </w:p>
    <w:p w:rsidR="002B21E7" w:rsidRPr="00FA46E9" w:rsidRDefault="002B21E7">
      <w:r>
        <w:t>ONLINE VÝUKA V PONDĚLÍ PODLE ROZVRHU.</w:t>
      </w:r>
    </w:p>
    <w:p w:rsidR="00382171" w:rsidRPr="002B21E7" w:rsidRDefault="00382171">
      <w:pPr>
        <w:rPr>
          <w:b/>
          <w:bCs/>
          <w:sz w:val="24"/>
          <w:szCs w:val="24"/>
          <w:u w:val="single"/>
        </w:rPr>
      </w:pPr>
      <w:r w:rsidRPr="002B21E7">
        <w:rPr>
          <w:b/>
          <w:bCs/>
          <w:sz w:val="24"/>
          <w:szCs w:val="24"/>
          <w:u w:val="single"/>
        </w:rPr>
        <w:t>V</w:t>
      </w:r>
      <w:r w:rsidR="002B21E7">
        <w:rPr>
          <w:b/>
          <w:bCs/>
          <w:sz w:val="24"/>
          <w:szCs w:val="24"/>
          <w:u w:val="single"/>
        </w:rPr>
        <w:t>ÝTVARNÁ VÝCHOVA</w:t>
      </w:r>
    </w:p>
    <w:p w:rsidR="00382171" w:rsidRDefault="00382171">
      <w:r>
        <w:t xml:space="preserve">KOUKNĚTE NA VIDEO O UMĚNÍ: </w:t>
      </w:r>
      <w:hyperlink r:id="rId8" w:history="1">
        <w:r w:rsidRPr="0078112F">
          <w:rPr>
            <w:rStyle w:val="Hypertextovodkaz"/>
          </w:rPr>
          <w:t>https://www.nedatovano.cz/umeni-a-skutecnost</w:t>
        </w:r>
      </w:hyperlink>
    </w:p>
    <w:p w:rsidR="002B21E7" w:rsidRDefault="002B21E7" w:rsidP="002B21E7">
      <w:pPr>
        <w:spacing w:line="256" w:lineRule="auto"/>
        <w:rPr>
          <w:rFonts w:ascii="Calibri" w:eastAsia="Calibri" w:hAnsi="Calibri" w:cs="Times New Roman"/>
          <w:b/>
          <w:bCs/>
          <w:sz w:val="28"/>
          <w:szCs w:val="28"/>
          <w:u w:val="single"/>
        </w:rPr>
      </w:pPr>
    </w:p>
    <w:p w:rsidR="002B21E7" w:rsidRDefault="002B21E7" w:rsidP="002B21E7">
      <w:pPr>
        <w:spacing w:line="256" w:lineRule="auto"/>
        <w:rPr>
          <w:rFonts w:ascii="Calibri" w:eastAsia="Calibri" w:hAnsi="Calibri" w:cs="Times New Roman"/>
          <w:b/>
          <w:bCs/>
          <w:sz w:val="28"/>
          <w:szCs w:val="28"/>
          <w:u w:val="single"/>
        </w:rPr>
      </w:pPr>
    </w:p>
    <w:p w:rsidR="002B21E7" w:rsidRDefault="002B21E7" w:rsidP="002B21E7">
      <w:pPr>
        <w:spacing w:line="256" w:lineRule="auto"/>
        <w:rPr>
          <w:rFonts w:ascii="Calibri" w:eastAsia="Calibri" w:hAnsi="Calibri" w:cs="Times New Roman"/>
          <w:sz w:val="24"/>
          <w:szCs w:val="24"/>
        </w:rPr>
      </w:pPr>
      <w:r w:rsidRPr="002B21E7">
        <w:rPr>
          <w:rFonts w:ascii="Calibri" w:eastAsia="Calibri" w:hAnsi="Calibri" w:cs="Times New Roman"/>
          <w:b/>
          <w:bCs/>
          <w:sz w:val="32"/>
          <w:szCs w:val="32"/>
          <w:u w:val="single"/>
        </w:rPr>
        <w:lastRenderedPageBreak/>
        <w:t>ANGLICKÝ JAZYK</w:t>
      </w:r>
      <w:r w:rsidRPr="002B21E7">
        <w:rPr>
          <w:rFonts w:ascii="Calibri" w:eastAsia="Calibri" w:hAnsi="Calibri" w:cs="Times New Roman"/>
          <w:b/>
          <w:bCs/>
          <w:sz w:val="32"/>
          <w:szCs w:val="32"/>
          <w:u w:val="single"/>
        </w:rPr>
        <w:br/>
      </w:r>
      <w:r w:rsidRPr="002B21E7">
        <w:rPr>
          <w:rFonts w:ascii="Calibri" w:eastAsia="Calibri" w:hAnsi="Calibri" w:cs="Times New Roman"/>
          <w:sz w:val="24"/>
          <w:szCs w:val="24"/>
        </w:rPr>
        <w:t xml:space="preserve">Ahoj děti, </w:t>
      </w:r>
      <w:r w:rsidRPr="002B21E7">
        <w:rPr>
          <w:rFonts w:ascii="Calibri" w:eastAsia="Calibri" w:hAnsi="Calibri" w:cs="Times New Roman"/>
          <w:sz w:val="24"/>
          <w:szCs w:val="24"/>
        </w:rPr>
        <w:br/>
        <w:t>Pokračujeme on-line výukou, ale potřebuji spolupráci také od vás. Na on-line výuku je třeba se připravit a mít vypracovaná zadaná cvičení!!!</w:t>
      </w:r>
      <w:r w:rsidRPr="002B21E7">
        <w:rPr>
          <w:rFonts w:ascii="Calibri" w:eastAsia="Calibri" w:hAnsi="Calibri" w:cs="Times New Roman"/>
          <w:sz w:val="24"/>
          <w:szCs w:val="24"/>
        </w:rPr>
        <w:br/>
        <w:t xml:space="preserve">Zadání naleznete na webových stránkách školy a budu vám je vždy vkládat i do souborů v našich </w:t>
      </w:r>
      <w:proofErr w:type="spellStart"/>
      <w:r w:rsidRPr="002B21E7">
        <w:rPr>
          <w:rFonts w:ascii="Calibri" w:eastAsia="Calibri" w:hAnsi="Calibri" w:cs="Times New Roman"/>
          <w:sz w:val="24"/>
          <w:szCs w:val="24"/>
        </w:rPr>
        <w:t>teamsech</w:t>
      </w:r>
      <w:proofErr w:type="spellEnd"/>
      <w:r w:rsidRPr="002B21E7">
        <w:rPr>
          <w:rFonts w:ascii="Segoe UI Emoji" w:eastAsia="Segoe UI Emoji" w:hAnsi="Segoe UI Emoji" w:cs="Segoe UI Emoji"/>
          <w:sz w:val="24"/>
          <w:szCs w:val="24"/>
        </w:rPr>
        <w:t>😊</w:t>
      </w:r>
      <w:r w:rsidRPr="002B21E7">
        <w:rPr>
          <w:rFonts w:ascii="Calibri" w:eastAsia="Calibri" w:hAnsi="Calibri" w:cs="Times New Roman"/>
          <w:sz w:val="24"/>
          <w:szCs w:val="24"/>
        </w:rPr>
        <w:br/>
        <w:t>Tady jsou úkoly na tento týden.</w:t>
      </w:r>
      <w:r w:rsidRPr="002B21E7">
        <w:rPr>
          <w:rFonts w:ascii="Calibri" w:eastAsia="Calibri" w:hAnsi="Calibri" w:cs="Times New Roman"/>
          <w:sz w:val="24"/>
          <w:szCs w:val="24"/>
        </w:rPr>
        <w:br/>
      </w:r>
    </w:p>
    <w:p w:rsidR="002B21E7" w:rsidRPr="002B21E7" w:rsidRDefault="002B21E7" w:rsidP="002B21E7">
      <w:pPr>
        <w:spacing w:line="256" w:lineRule="auto"/>
        <w:rPr>
          <w:rFonts w:ascii="Calibri" w:eastAsia="Calibri" w:hAnsi="Calibri" w:cs="Times New Roman"/>
          <w:b/>
          <w:color w:val="0563C1" w:themeColor="hyperlink"/>
          <w:u w:val="single"/>
        </w:rPr>
      </w:pPr>
      <w:r w:rsidRPr="002B21E7">
        <w:rPr>
          <w:rFonts w:ascii="Calibri" w:eastAsia="Calibri" w:hAnsi="Calibri" w:cs="Times New Roman"/>
          <w:sz w:val="24"/>
          <w:szCs w:val="24"/>
        </w:rPr>
        <w:t xml:space="preserve">Znovu přikládám odkaz, kde jsme pro vás nachystaly všechny poslechy k naší učebnici. </w:t>
      </w:r>
      <w:r w:rsidRPr="002B21E7">
        <w:rPr>
          <w:rFonts w:ascii="Calibri" w:eastAsia="Calibri" w:hAnsi="Calibri" w:cs="Times New Roman"/>
          <w:sz w:val="24"/>
          <w:szCs w:val="24"/>
        </w:rPr>
        <w:br/>
      </w:r>
      <w:hyperlink r:id="rId9" w:history="1">
        <w:r w:rsidRPr="002B21E7">
          <w:rPr>
            <w:rFonts w:ascii="Calibri" w:eastAsia="Calibri" w:hAnsi="Calibri" w:cs="Times New Roman"/>
            <w:b/>
            <w:color w:val="0563C1" w:themeColor="hyperlink"/>
            <w:u w:val="single"/>
          </w:rPr>
          <w:t>https://drive.google.com/drive/folders/1kn13xQNovWP8O-HN_oedDgVAxdsEwx8a?fbclid=IwAR3xn8e1dRbFbhYaeRESmZnjpQ72agFajY5PEIpnn-uY0pMUWTrv5rIIodY</w:t>
        </w:r>
      </w:hyperlink>
    </w:p>
    <w:p w:rsidR="002B21E7" w:rsidRPr="002B21E7" w:rsidRDefault="002B21E7" w:rsidP="002B21E7">
      <w:pPr>
        <w:spacing w:line="256" w:lineRule="auto"/>
        <w:rPr>
          <w:rFonts w:ascii="Calibri" w:eastAsia="Calibri" w:hAnsi="Calibri" w:cs="Times New Roman"/>
          <w:sz w:val="24"/>
          <w:szCs w:val="24"/>
        </w:rPr>
      </w:pPr>
      <w:r w:rsidRPr="002B21E7">
        <w:rPr>
          <w:rFonts w:ascii="Calibri" w:eastAsia="Calibri" w:hAnsi="Calibri" w:cs="Times New Roman"/>
          <w:b/>
          <w:bCs/>
          <w:sz w:val="28"/>
          <w:szCs w:val="28"/>
          <w:u w:val="single"/>
        </w:rPr>
        <w:t>1. on-line hodina</w:t>
      </w:r>
      <w:r w:rsidRPr="002B21E7">
        <w:rPr>
          <w:rFonts w:ascii="Calibri" w:eastAsia="Calibri" w:hAnsi="Calibri" w:cs="Times New Roman"/>
          <w:sz w:val="24"/>
          <w:szCs w:val="24"/>
        </w:rPr>
        <w:br/>
      </w:r>
      <w:r w:rsidRPr="002B21E7">
        <w:rPr>
          <w:rFonts w:ascii="Calibri" w:eastAsia="Calibri" w:hAnsi="Calibri" w:cs="Times New Roman"/>
          <w:b/>
          <w:bCs/>
          <w:sz w:val="24"/>
          <w:szCs w:val="24"/>
        </w:rPr>
        <w:t xml:space="preserve">Kontrola vaší samostatné práce: </w:t>
      </w:r>
      <w:r w:rsidRPr="002B21E7">
        <w:rPr>
          <w:rFonts w:ascii="Calibri" w:eastAsia="Calibri" w:hAnsi="Calibri" w:cs="Times New Roman"/>
          <w:sz w:val="24"/>
          <w:szCs w:val="24"/>
        </w:rPr>
        <w:t>cvičení máte připraveno, společně kontrolujeme</w:t>
      </w:r>
      <w:r w:rsidRPr="002B21E7">
        <w:rPr>
          <w:rFonts w:ascii="Calibri" w:eastAsia="Calibri" w:hAnsi="Calibri" w:cs="Times New Roman"/>
          <w:b/>
          <w:bCs/>
          <w:sz w:val="24"/>
          <w:szCs w:val="24"/>
        </w:rPr>
        <w:br/>
        <w:t xml:space="preserve">Pracovní sešit strana </w:t>
      </w:r>
      <w:proofErr w:type="gramStart"/>
      <w:r w:rsidRPr="002B21E7">
        <w:rPr>
          <w:rFonts w:ascii="Calibri" w:eastAsia="Calibri" w:hAnsi="Calibri" w:cs="Times New Roman"/>
          <w:b/>
          <w:bCs/>
          <w:sz w:val="24"/>
          <w:szCs w:val="24"/>
        </w:rPr>
        <w:t>67/cvičení 1.,2. a 3.</w:t>
      </w:r>
      <w:proofErr w:type="gramEnd"/>
      <w:r w:rsidRPr="002B21E7">
        <w:rPr>
          <w:rFonts w:ascii="Calibri" w:eastAsia="Calibri" w:hAnsi="Calibri" w:cs="Times New Roman"/>
          <w:b/>
          <w:bCs/>
          <w:sz w:val="24"/>
          <w:szCs w:val="24"/>
        </w:rPr>
        <w:t xml:space="preserve"> </w:t>
      </w:r>
      <w:r w:rsidRPr="002B21E7">
        <w:rPr>
          <w:rFonts w:ascii="Calibri" w:eastAsia="Calibri" w:hAnsi="Calibri" w:cs="Times New Roman"/>
          <w:b/>
          <w:bCs/>
          <w:sz w:val="24"/>
          <w:szCs w:val="24"/>
        </w:rPr>
        <w:br/>
        <w:t xml:space="preserve">Přikládám sloveso to </w:t>
      </w:r>
      <w:proofErr w:type="spellStart"/>
      <w:r w:rsidRPr="002B21E7">
        <w:rPr>
          <w:rFonts w:ascii="Calibri" w:eastAsia="Calibri" w:hAnsi="Calibri" w:cs="Times New Roman"/>
          <w:b/>
          <w:bCs/>
          <w:sz w:val="24"/>
          <w:szCs w:val="24"/>
        </w:rPr>
        <w:t>be</w:t>
      </w:r>
      <w:proofErr w:type="spellEnd"/>
      <w:r w:rsidRPr="002B21E7">
        <w:rPr>
          <w:rFonts w:ascii="Calibri" w:eastAsia="Calibri" w:hAnsi="Calibri" w:cs="Times New Roman"/>
          <w:b/>
          <w:bCs/>
          <w:sz w:val="24"/>
          <w:szCs w:val="24"/>
        </w:rPr>
        <w:t xml:space="preserve"> – </w:t>
      </w:r>
      <w:proofErr w:type="gramStart"/>
      <w:r w:rsidRPr="002B21E7">
        <w:rPr>
          <w:rFonts w:ascii="Calibri" w:eastAsia="Calibri" w:hAnsi="Calibri" w:cs="Times New Roman"/>
          <w:b/>
          <w:bCs/>
          <w:sz w:val="24"/>
          <w:szCs w:val="24"/>
        </w:rPr>
        <w:t>být ( jak</w:t>
      </w:r>
      <w:proofErr w:type="gramEnd"/>
      <w:r w:rsidRPr="002B21E7">
        <w:rPr>
          <w:rFonts w:ascii="Calibri" w:eastAsia="Calibri" w:hAnsi="Calibri" w:cs="Times New Roman"/>
          <w:b/>
          <w:bCs/>
          <w:sz w:val="24"/>
          <w:szCs w:val="24"/>
        </w:rPr>
        <w:t xml:space="preserve"> jsem slíbila)</w:t>
      </w:r>
      <w:r w:rsidRPr="002B21E7">
        <w:rPr>
          <w:rFonts w:ascii="Calibri" w:eastAsia="Calibri" w:hAnsi="Calibri" w:cs="Times New Roman"/>
          <w:b/>
          <w:bCs/>
          <w:sz w:val="24"/>
          <w:szCs w:val="24"/>
        </w:rPr>
        <w:br/>
      </w:r>
      <w:r w:rsidRPr="002B21E7">
        <w:rPr>
          <w:rFonts w:ascii="Calibri" w:eastAsia="Calibri" w:hAnsi="Calibri" w:cs="Times New Roman"/>
          <w:sz w:val="24"/>
          <w:szCs w:val="24"/>
        </w:rPr>
        <w:br/>
        <w:t xml:space="preserve">I </w:t>
      </w:r>
      <w:proofErr w:type="spellStart"/>
      <w:r w:rsidRPr="002B21E7">
        <w:rPr>
          <w:rFonts w:ascii="Calibri" w:eastAsia="Calibri" w:hAnsi="Calibri" w:cs="Times New Roman"/>
          <w:sz w:val="24"/>
          <w:szCs w:val="24"/>
        </w:rPr>
        <w:t>am</w:t>
      </w:r>
      <w:proofErr w:type="spellEnd"/>
      <w:r w:rsidRPr="002B21E7">
        <w:rPr>
          <w:rFonts w:ascii="Calibri" w:eastAsia="Calibri" w:hAnsi="Calibri" w:cs="Times New Roman"/>
          <w:sz w:val="24"/>
          <w:szCs w:val="24"/>
        </w:rPr>
        <w:t xml:space="preserve"> – já jsem</w:t>
      </w:r>
      <w:r w:rsidRPr="002B21E7">
        <w:rPr>
          <w:rFonts w:ascii="Calibri" w:eastAsia="Calibri" w:hAnsi="Calibri" w:cs="Times New Roman"/>
          <w:sz w:val="24"/>
          <w:szCs w:val="24"/>
        </w:rPr>
        <w:tab/>
      </w:r>
      <w:r w:rsidRPr="002B21E7">
        <w:rPr>
          <w:rFonts w:ascii="Calibri" w:eastAsia="Calibri" w:hAnsi="Calibri" w:cs="Times New Roman"/>
          <w:sz w:val="24"/>
          <w:szCs w:val="24"/>
        </w:rPr>
        <w:tab/>
      </w:r>
      <w:r w:rsidRPr="002B21E7">
        <w:rPr>
          <w:rFonts w:ascii="Calibri" w:eastAsia="Calibri" w:hAnsi="Calibri" w:cs="Times New Roman"/>
          <w:sz w:val="24"/>
          <w:szCs w:val="24"/>
        </w:rPr>
        <w:tab/>
      </w:r>
      <w:proofErr w:type="spellStart"/>
      <w:r w:rsidRPr="002B21E7">
        <w:rPr>
          <w:rFonts w:ascii="Calibri" w:eastAsia="Calibri" w:hAnsi="Calibri" w:cs="Times New Roman"/>
          <w:sz w:val="24"/>
          <w:szCs w:val="24"/>
        </w:rPr>
        <w:t>we</w:t>
      </w:r>
      <w:proofErr w:type="spellEnd"/>
      <w:r w:rsidRPr="002B21E7">
        <w:rPr>
          <w:rFonts w:ascii="Calibri" w:eastAsia="Calibri" w:hAnsi="Calibri" w:cs="Times New Roman"/>
          <w:sz w:val="24"/>
          <w:szCs w:val="24"/>
        </w:rPr>
        <w:t xml:space="preserve"> are – my jsme</w:t>
      </w:r>
      <w:r w:rsidRPr="002B21E7">
        <w:rPr>
          <w:rFonts w:ascii="Calibri" w:eastAsia="Calibri" w:hAnsi="Calibri" w:cs="Times New Roman"/>
          <w:sz w:val="24"/>
          <w:szCs w:val="24"/>
        </w:rPr>
        <w:br/>
      </w:r>
      <w:proofErr w:type="spellStart"/>
      <w:r w:rsidRPr="002B21E7">
        <w:rPr>
          <w:rFonts w:ascii="Calibri" w:eastAsia="Calibri" w:hAnsi="Calibri" w:cs="Times New Roman"/>
          <w:sz w:val="24"/>
          <w:szCs w:val="24"/>
        </w:rPr>
        <w:t>you</w:t>
      </w:r>
      <w:proofErr w:type="spellEnd"/>
      <w:r w:rsidRPr="002B21E7">
        <w:rPr>
          <w:rFonts w:ascii="Calibri" w:eastAsia="Calibri" w:hAnsi="Calibri" w:cs="Times New Roman"/>
          <w:sz w:val="24"/>
          <w:szCs w:val="24"/>
        </w:rPr>
        <w:t xml:space="preserve"> are – ty jsi</w:t>
      </w:r>
      <w:r w:rsidRPr="002B21E7">
        <w:rPr>
          <w:rFonts w:ascii="Calibri" w:eastAsia="Calibri" w:hAnsi="Calibri" w:cs="Times New Roman"/>
          <w:sz w:val="24"/>
          <w:szCs w:val="24"/>
        </w:rPr>
        <w:tab/>
      </w:r>
      <w:r w:rsidRPr="002B21E7">
        <w:rPr>
          <w:rFonts w:ascii="Calibri" w:eastAsia="Calibri" w:hAnsi="Calibri" w:cs="Times New Roman"/>
          <w:sz w:val="24"/>
          <w:szCs w:val="24"/>
        </w:rPr>
        <w:tab/>
      </w:r>
      <w:r w:rsidRPr="002B21E7">
        <w:rPr>
          <w:rFonts w:ascii="Calibri" w:eastAsia="Calibri" w:hAnsi="Calibri" w:cs="Times New Roman"/>
          <w:sz w:val="24"/>
          <w:szCs w:val="24"/>
        </w:rPr>
        <w:tab/>
      </w:r>
      <w:proofErr w:type="spellStart"/>
      <w:r w:rsidRPr="002B21E7">
        <w:rPr>
          <w:rFonts w:ascii="Calibri" w:eastAsia="Calibri" w:hAnsi="Calibri" w:cs="Times New Roman"/>
          <w:sz w:val="24"/>
          <w:szCs w:val="24"/>
        </w:rPr>
        <w:t>you</w:t>
      </w:r>
      <w:proofErr w:type="spellEnd"/>
      <w:r w:rsidRPr="002B21E7">
        <w:rPr>
          <w:rFonts w:ascii="Calibri" w:eastAsia="Calibri" w:hAnsi="Calibri" w:cs="Times New Roman"/>
          <w:sz w:val="24"/>
          <w:szCs w:val="24"/>
        </w:rPr>
        <w:t xml:space="preserve"> are – vy jste </w:t>
      </w:r>
      <w:r w:rsidRPr="002B21E7">
        <w:rPr>
          <w:rFonts w:ascii="Calibri" w:eastAsia="Calibri" w:hAnsi="Calibri" w:cs="Times New Roman"/>
          <w:sz w:val="24"/>
          <w:szCs w:val="24"/>
        </w:rPr>
        <w:br/>
        <w:t xml:space="preserve">he </w:t>
      </w:r>
      <w:proofErr w:type="spellStart"/>
      <w:r w:rsidRPr="002B21E7">
        <w:rPr>
          <w:rFonts w:ascii="Calibri" w:eastAsia="Calibri" w:hAnsi="Calibri" w:cs="Times New Roman"/>
          <w:sz w:val="24"/>
          <w:szCs w:val="24"/>
        </w:rPr>
        <w:t>is</w:t>
      </w:r>
      <w:proofErr w:type="spellEnd"/>
      <w:r w:rsidRPr="002B21E7">
        <w:rPr>
          <w:rFonts w:ascii="Calibri" w:eastAsia="Calibri" w:hAnsi="Calibri" w:cs="Times New Roman"/>
          <w:sz w:val="24"/>
          <w:szCs w:val="24"/>
        </w:rPr>
        <w:t xml:space="preserve"> – on je</w:t>
      </w:r>
      <w:r w:rsidRPr="002B21E7">
        <w:rPr>
          <w:rFonts w:ascii="Calibri" w:eastAsia="Calibri" w:hAnsi="Calibri" w:cs="Times New Roman"/>
          <w:sz w:val="24"/>
          <w:szCs w:val="24"/>
        </w:rPr>
        <w:tab/>
      </w:r>
      <w:r w:rsidRPr="002B21E7">
        <w:rPr>
          <w:rFonts w:ascii="Calibri" w:eastAsia="Calibri" w:hAnsi="Calibri" w:cs="Times New Roman"/>
          <w:sz w:val="24"/>
          <w:szCs w:val="24"/>
        </w:rPr>
        <w:tab/>
      </w:r>
      <w:r w:rsidRPr="002B21E7">
        <w:rPr>
          <w:rFonts w:ascii="Calibri" w:eastAsia="Calibri" w:hAnsi="Calibri" w:cs="Times New Roman"/>
          <w:sz w:val="24"/>
          <w:szCs w:val="24"/>
        </w:rPr>
        <w:tab/>
      </w:r>
      <w:proofErr w:type="spellStart"/>
      <w:r w:rsidRPr="002B21E7">
        <w:rPr>
          <w:rFonts w:ascii="Calibri" w:eastAsia="Calibri" w:hAnsi="Calibri" w:cs="Times New Roman"/>
          <w:sz w:val="24"/>
          <w:szCs w:val="24"/>
        </w:rPr>
        <w:t>they</w:t>
      </w:r>
      <w:proofErr w:type="spellEnd"/>
      <w:r w:rsidRPr="002B21E7">
        <w:rPr>
          <w:rFonts w:ascii="Calibri" w:eastAsia="Calibri" w:hAnsi="Calibri" w:cs="Times New Roman"/>
          <w:sz w:val="24"/>
          <w:szCs w:val="24"/>
        </w:rPr>
        <w:t xml:space="preserve"> are – oni jsou</w:t>
      </w:r>
      <w:r w:rsidRPr="002B21E7">
        <w:rPr>
          <w:rFonts w:ascii="Calibri" w:eastAsia="Calibri" w:hAnsi="Calibri" w:cs="Times New Roman"/>
          <w:sz w:val="24"/>
          <w:szCs w:val="24"/>
        </w:rPr>
        <w:br/>
      </w:r>
      <w:proofErr w:type="spellStart"/>
      <w:r w:rsidRPr="002B21E7">
        <w:rPr>
          <w:rFonts w:ascii="Calibri" w:eastAsia="Calibri" w:hAnsi="Calibri" w:cs="Times New Roman"/>
          <w:sz w:val="24"/>
          <w:szCs w:val="24"/>
        </w:rPr>
        <w:t>she</w:t>
      </w:r>
      <w:proofErr w:type="spellEnd"/>
      <w:r w:rsidRPr="002B21E7">
        <w:rPr>
          <w:rFonts w:ascii="Calibri" w:eastAsia="Calibri" w:hAnsi="Calibri" w:cs="Times New Roman"/>
          <w:sz w:val="24"/>
          <w:szCs w:val="24"/>
        </w:rPr>
        <w:t xml:space="preserve"> </w:t>
      </w:r>
      <w:proofErr w:type="spellStart"/>
      <w:r w:rsidRPr="002B21E7">
        <w:rPr>
          <w:rFonts w:ascii="Calibri" w:eastAsia="Calibri" w:hAnsi="Calibri" w:cs="Times New Roman"/>
          <w:sz w:val="24"/>
          <w:szCs w:val="24"/>
        </w:rPr>
        <w:t>is</w:t>
      </w:r>
      <w:proofErr w:type="spellEnd"/>
      <w:r w:rsidRPr="002B21E7">
        <w:rPr>
          <w:rFonts w:ascii="Calibri" w:eastAsia="Calibri" w:hAnsi="Calibri" w:cs="Times New Roman"/>
          <w:sz w:val="24"/>
          <w:szCs w:val="24"/>
        </w:rPr>
        <w:t xml:space="preserve"> – ona je</w:t>
      </w:r>
      <w:r w:rsidRPr="002B21E7">
        <w:rPr>
          <w:rFonts w:ascii="Calibri" w:eastAsia="Calibri" w:hAnsi="Calibri" w:cs="Times New Roman"/>
          <w:sz w:val="24"/>
          <w:szCs w:val="24"/>
        </w:rPr>
        <w:br/>
      </w:r>
      <w:proofErr w:type="spellStart"/>
      <w:r w:rsidRPr="002B21E7">
        <w:rPr>
          <w:rFonts w:ascii="Calibri" w:eastAsia="Calibri" w:hAnsi="Calibri" w:cs="Times New Roman"/>
          <w:sz w:val="24"/>
          <w:szCs w:val="24"/>
        </w:rPr>
        <w:t>it</w:t>
      </w:r>
      <w:proofErr w:type="spellEnd"/>
      <w:r w:rsidRPr="002B21E7">
        <w:rPr>
          <w:rFonts w:ascii="Calibri" w:eastAsia="Calibri" w:hAnsi="Calibri" w:cs="Times New Roman"/>
          <w:sz w:val="24"/>
          <w:szCs w:val="24"/>
        </w:rPr>
        <w:t xml:space="preserve"> </w:t>
      </w:r>
      <w:proofErr w:type="spellStart"/>
      <w:r w:rsidRPr="002B21E7">
        <w:rPr>
          <w:rFonts w:ascii="Calibri" w:eastAsia="Calibri" w:hAnsi="Calibri" w:cs="Times New Roman"/>
          <w:sz w:val="24"/>
          <w:szCs w:val="24"/>
        </w:rPr>
        <w:t>is</w:t>
      </w:r>
      <w:proofErr w:type="spellEnd"/>
      <w:r w:rsidRPr="002B21E7">
        <w:rPr>
          <w:rFonts w:ascii="Calibri" w:eastAsia="Calibri" w:hAnsi="Calibri" w:cs="Times New Roman"/>
          <w:sz w:val="24"/>
          <w:szCs w:val="24"/>
        </w:rPr>
        <w:t xml:space="preserve"> – to je </w:t>
      </w:r>
    </w:p>
    <w:p w:rsidR="002B21E7" w:rsidRPr="002B21E7" w:rsidRDefault="002B21E7" w:rsidP="002B21E7">
      <w:pPr>
        <w:spacing w:line="256" w:lineRule="auto"/>
        <w:rPr>
          <w:rFonts w:ascii="Calibri" w:eastAsia="Calibri" w:hAnsi="Calibri" w:cs="Times New Roman"/>
          <w:sz w:val="24"/>
          <w:szCs w:val="24"/>
        </w:rPr>
      </w:pPr>
      <w:proofErr w:type="gramStart"/>
      <w:r w:rsidRPr="002B21E7">
        <w:rPr>
          <w:rFonts w:ascii="Calibri" w:eastAsia="Calibri" w:hAnsi="Calibri" w:cs="Times New Roman"/>
          <w:sz w:val="24"/>
          <w:szCs w:val="24"/>
        </w:rPr>
        <w:t>( anglický</w:t>
      </w:r>
      <w:proofErr w:type="gramEnd"/>
      <w:r w:rsidRPr="002B21E7">
        <w:rPr>
          <w:rFonts w:ascii="Calibri" w:eastAsia="Calibri" w:hAnsi="Calibri" w:cs="Times New Roman"/>
          <w:sz w:val="24"/>
          <w:szCs w:val="24"/>
        </w:rPr>
        <w:t xml:space="preserve"> jazyk nerozlišuje tykání a vykání)</w:t>
      </w:r>
    </w:p>
    <w:p w:rsidR="002B21E7" w:rsidRPr="002B21E7" w:rsidRDefault="002B21E7" w:rsidP="002B21E7">
      <w:pPr>
        <w:spacing w:line="256" w:lineRule="auto"/>
        <w:rPr>
          <w:rFonts w:ascii="Calibri" w:eastAsia="Calibri" w:hAnsi="Calibri" w:cs="Times New Roman"/>
          <w:b/>
          <w:bCs/>
          <w:sz w:val="24"/>
          <w:szCs w:val="24"/>
        </w:rPr>
      </w:pPr>
      <w:r w:rsidRPr="002B21E7">
        <w:rPr>
          <w:rFonts w:ascii="Calibri" w:eastAsia="Calibri" w:hAnsi="Calibri" w:cs="Times New Roman"/>
          <w:b/>
          <w:bCs/>
          <w:sz w:val="24"/>
          <w:szCs w:val="24"/>
        </w:rPr>
        <w:t>Učebnice str. 11/cvičení 1 (poslech 24) – poslouchej a ukazuj</w:t>
      </w:r>
      <w:r w:rsidRPr="002B21E7">
        <w:rPr>
          <w:rFonts w:ascii="Calibri" w:eastAsia="Calibri" w:hAnsi="Calibri" w:cs="Times New Roman"/>
          <w:b/>
          <w:bCs/>
          <w:sz w:val="24"/>
          <w:szCs w:val="24"/>
        </w:rPr>
        <w:br/>
        <w:t>Učebnice str. 11/cvičení 2 (poslech 25) – poslouchej, zpívej</w:t>
      </w:r>
    </w:p>
    <w:p w:rsidR="002B21E7" w:rsidRPr="002B21E7" w:rsidRDefault="002B21E7" w:rsidP="002B21E7">
      <w:pPr>
        <w:spacing w:line="256" w:lineRule="auto"/>
        <w:rPr>
          <w:rFonts w:ascii="Calibri" w:eastAsia="Calibri" w:hAnsi="Calibri" w:cs="Times New Roman"/>
          <w:sz w:val="24"/>
          <w:szCs w:val="24"/>
        </w:rPr>
      </w:pPr>
      <w:r w:rsidRPr="002B21E7">
        <w:rPr>
          <w:rFonts w:ascii="Calibri" w:eastAsia="Calibri" w:hAnsi="Calibri" w:cs="Times New Roman"/>
          <w:b/>
          <w:bCs/>
          <w:sz w:val="28"/>
          <w:szCs w:val="28"/>
          <w:u w:val="single"/>
        </w:rPr>
        <w:t>2. on-line hodina</w:t>
      </w:r>
      <w:r w:rsidRPr="002B21E7">
        <w:rPr>
          <w:rFonts w:ascii="Calibri" w:eastAsia="Calibri" w:hAnsi="Calibri" w:cs="Times New Roman"/>
          <w:b/>
          <w:bCs/>
          <w:sz w:val="28"/>
          <w:szCs w:val="28"/>
          <w:u w:val="single"/>
        </w:rPr>
        <w:br/>
      </w:r>
      <w:r w:rsidRPr="002B21E7">
        <w:rPr>
          <w:rFonts w:ascii="Calibri" w:eastAsia="Calibri" w:hAnsi="Calibri" w:cs="Times New Roman"/>
          <w:sz w:val="24"/>
          <w:szCs w:val="24"/>
        </w:rPr>
        <w:t>Učebnice str. 11/ cvičení 3. a 4.</w:t>
      </w:r>
      <w:r w:rsidRPr="002B21E7">
        <w:rPr>
          <w:rFonts w:ascii="Calibri" w:eastAsia="Calibri" w:hAnsi="Calibri" w:cs="Times New Roman"/>
          <w:sz w:val="24"/>
          <w:szCs w:val="24"/>
        </w:rPr>
        <w:br/>
        <w:t xml:space="preserve">Připravte si na </w:t>
      </w:r>
      <w:proofErr w:type="gramStart"/>
      <w:r w:rsidRPr="002B21E7">
        <w:rPr>
          <w:rFonts w:ascii="Calibri" w:eastAsia="Calibri" w:hAnsi="Calibri" w:cs="Times New Roman"/>
          <w:sz w:val="24"/>
          <w:szCs w:val="24"/>
        </w:rPr>
        <w:t>on</w:t>
      </w:r>
      <w:proofErr w:type="gramEnd"/>
      <w:r w:rsidRPr="002B21E7">
        <w:rPr>
          <w:rFonts w:ascii="Calibri" w:eastAsia="Calibri" w:hAnsi="Calibri" w:cs="Times New Roman"/>
          <w:sz w:val="24"/>
          <w:szCs w:val="24"/>
        </w:rPr>
        <w:t xml:space="preserve"> – line výuku vystřihovánku, pracovní sešit str. 53 – budeme společně procvičovat</w:t>
      </w:r>
      <w:r w:rsidRPr="002B21E7">
        <w:rPr>
          <w:rFonts w:ascii="Calibri" w:eastAsia="Calibri" w:hAnsi="Calibri" w:cs="Times New Roman"/>
          <w:sz w:val="24"/>
          <w:szCs w:val="24"/>
        </w:rPr>
        <w:br/>
        <w:t>( pouze vystřihněte, nevybarvovat!!!)</w:t>
      </w:r>
      <w:r w:rsidRPr="002B21E7">
        <w:rPr>
          <w:rFonts w:ascii="Calibri" w:eastAsia="Calibri" w:hAnsi="Calibri" w:cs="Times New Roman"/>
          <w:sz w:val="24"/>
          <w:szCs w:val="24"/>
        </w:rPr>
        <w:br/>
      </w:r>
      <w:r w:rsidRPr="002B21E7">
        <w:rPr>
          <w:rFonts w:ascii="Calibri" w:eastAsia="Calibri" w:hAnsi="Calibri" w:cs="Times New Roman"/>
          <w:b/>
          <w:bCs/>
          <w:sz w:val="24"/>
          <w:szCs w:val="24"/>
        </w:rPr>
        <w:t>PS: str. 9/cvičení 1,2</w:t>
      </w:r>
      <w:r w:rsidRPr="002B21E7">
        <w:rPr>
          <w:rFonts w:ascii="Calibri" w:eastAsia="Calibri" w:hAnsi="Calibri" w:cs="Times New Roman"/>
          <w:sz w:val="24"/>
          <w:szCs w:val="24"/>
        </w:rPr>
        <w:t xml:space="preserve"> – připravit si, vypracovat budeme společně kontrolovat</w:t>
      </w:r>
      <w:r w:rsidRPr="002B21E7">
        <w:rPr>
          <w:rFonts w:ascii="Calibri" w:eastAsia="Calibri" w:hAnsi="Calibri" w:cs="Times New Roman"/>
          <w:sz w:val="24"/>
          <w:szCs w:val="24"/>
        </w:rPr>
        <w:br/>
        <w:t>Cvičení v učebnici budeme společně dělat až na on-line výuce:</w:t>
      </w:r>
      <w:r w:rsidRPr="002B21E7">
        <w:rPr>
          <w:rFonts w:ascii="Calibri" w:eastAsia="Calibri" w:hAnsi="Calibri" w:cs="Times New Roman"/>
          <w:sz w:val="24"/>
          <w:szCs w:val="24"/>
        </w:rPr>
        <w:br/>
        <w:t xml:space="preserve">Učebnice str. 12/ (poslech 27) - udělej si poslech a napiš jména osob </w:t>
      </w:r>
      <w:r w:rsidRPr="002B21E7">
        <w:rPr>
          <w:rFonts w:ascii="Calibri" w:eastAsia="Calibri" w:hAnsi="Calibri" w:cs="Times New Roman"/>
          <w:sz w:val="24"/>
          <w:szCs w:val="24"/>
        </w:rPr>
        <w:br/>
        <w:t>Učebnice str. 12/ (poslech 28) – čti. Poslechni si a přiřaď číslo a písmeno podle obrázku</w:t>
      </w:r>
      <w:r w:rsidRPr="002B21E7">
        <w:rPr>
          <w:rFonts w:ascii="Calibri" w:eastAsia="Calibri" w:hAnsi="Calibri" w:cs="Times New Roman"/>
          <w:sz w:val="24"/>
          <w:szCs w:val="24"/>
        </w:rPr>
        <w:br/>
      </w:r>
      <w:r w:rsidRPr="002B21E7">
        <w:rPr>
          <w:rFonts w:ascii="Calibri" w:eastAsia="Calibri" w:hAnsi="Calibri" w:cs="Times New Roman"/>
          <w:b/>
          <w:bCs/>
          <w:sz w:val="28"/>
          <w:szCs w:val="28"/>
          <w:u w:val="single"/>
        </w:rPr>
        <w:t>Samostatná práce:</w:t>
      </w:r>
      <w:r w:rsidRPr="002B21E7">
        <w:rPr>
          <w:rFonts w:ascii="Calibri" w:eastAsia="Calibri" w:hAnsi="Calibri" w:cs="Times New Roman"/>
          <w:b/>
          <w:bCs/>
          <w:sz w:val="28"/>
          <w:szCs w:val="28"/>
          <w:u w:val="single"/>
        </w:rPr>
        <w:br/>
      </w:r>
      <w:proofErr w:type="spellStart"/>
      <w:r w:rsidRPr="002B21E7">
        <w:rPr>
          <w:rFonts w:ascii="Calibri" w:eastAsia="Calibri" w:hAnsi="Calibri" w:cs="Times New Roman"/>
          <w:b/>
          <w:bCs/>
          <w:sz w:val="28"/>
          <w:szCs w:val="28"/>
        </w:rPr>
        <w:t>Ps</w:t>
      </w:r>
      <w:proofErr w:type="spellEnd"/>
      <w:r w:rsidRPr="002B21E7">
        <w:rPr>
          <w:rFonts w:ascii="Calibri" w:eastAsia="Calibri" w:hAnsi="Calibri" w:cs="Times New Roman"/>
          <w:b/>
          <w:bCs/>
          <w:sz w:val="28"/>
          <w:szCs w:val="28"/>
        </w:rPr>
        <w:t>: str. 10/ cvičení 1. a 2.</w:t>
      </w:r>
    </w:p>
    <w:p w:rsidR="002B21E7" w:rsidRPr="002B21E7" w:rsidRDefault="002B21E7" w:rsidP="002B21E7">
      <w:pPr>
        <w:spacing w:line="256" w:lineRule="auto"/>
        <w:rPr>
          <w:rFonts w:ascii="Calibri" w:eastAsia="Calibri" w:hAnsi="Calibri" w:cs="Times New Roman"/>
          <w:sz w:val="24"/>
          <w:szCs w:val="24"/>
        </w:rPr>
      </w:pPr>
      <w:r w:rsidRPr="002B21E7">
        <w:rPr>
          <w:rFonts w:ascii="Calibri" w:eastAsia="Calibri" w:hAnsi="Calibri" w:cs="Times New Roman"/>
          <w:sz w:val="24"/>
          <w:szCs w:val="24"/>
        </w:rPr>
        <w:t>OPAKUJTE SI SLOVÍČKA!!!</w:t>
      </w:r>
      <w:r w:rsidRPr="002B21E7">
        <w:rPr>
          <w:rFonts w:ascii="Calibri" w:eastAsia="Calibri" w:hAnsi="Calibri" w:cs="Times New Roman"/>
          <w:sz w:val="24"/>
          <w:szCs w:val="24"/>
        </w:rPr>
        <w:br/>
        <w:t xml:space="preserve">Vypracované úkoly ofoťte a pošlete prosím na můj mail: </w:t>
      </w:r>
      <w:hyperlink r:id="rId10" w:history="1">
        <w:r w:rsidRPr="002B21E7">
          <w:rPr>
            <w:rFonts w:ascii="Calibri" w:eastAsia="Calibri" w:hAnsi="Calibri" w:cs="Times New Roman"/>
            <w:color w:val="0563C1" w:themeColor="hyperlink"/>
            <w:sz w:val="24"/>
            <w:szCs w:val="24"/>
            <w:u w:val="single"/>
          </w:rPr>
          <w:t>novackova.jarmila</w:t>
        </w:r>
        <w:r w:rsidRPr="002B21E7">
          <w:rPr>
            <w:rFonts w:ascii="Calibri" w:eastAsia="Calibri" w:hAnsi="Calibri" w:cs="Calibri"/>
            <w:color w:val="0563C1" w:themeColor="hyperlink"/>
            <w:sz w:val="24"/>
            <w:szCs w:val="24"/>
            <w:u w:val="single"/>
          </w:rPr>
          <w:t>@</w:t>
        </w:r>
        <w:r w:rsidRPr="002B21E7">
          <w:rPr>
            <w:rFonts w:ascii="Calibri" w:eastAsia="Calibri" w:hAnsi="Calibri" w:cs="Times New Roman"/>
            <w:color w:val="0563C1" w:themeColor="hyperlink"/>
            <w:sz w:val="24"/>
            <w:szCs w:val="24"/>
            <w:u w:val="single"/>
          </w:rPr>
          <w:t>zshevlin.cz</w:t>
        </w:r>
      </w:hyperlink>
      <w:r w:rsidRPr="002B21E7">
        <w:rPr>
          <w:rFonts w:ascii="Calibri" w:eastAsia="Calibri" w:hAnsi="Calibri" w:cs="Times New Roman"/>
          <w:color w:val="0563C1" w:themeColor="hyperlink"/>
          <w:sz w:val="24"/>
          <w:szCs w:val="24"/>
          <w:u w:val="single"/>
        </w:rPr>
        <w:br/>
      </w:r>
      <w:r w:rsidRPr="002B21E7">
        <w:rPr>
          <w:rFonts w:ascii="Calibri" w:eastAsia="Calibri" w:hAnsi="Calibri" w:cs="Times New Roman"/>
          <w:sz w:val="24"/>
          <w:szCs w:val="24"/>
        </w:rPr>
        <w:t>Posílejte vždy pouze cvičení, která byla vypracována a následně procvičena na on- line výuce!!!</w:t>
      </w:r>
      <w:r w:rsidRPr="002B21E7">
        <w:rPr>
          <w:rFonts w:ascii="Calibri" w:eastAsia="Calibri" w:hAnsi="Calibri" w:cs="Times New Roman"/>
          <w:sz w:val="24"/>
          <w:szCs w:val="24"/>
        </w:rPr>
        <w:br/>
      </w:r>
      <w:r w:rsidRPr="002B21E7">
        <w:rPr>
          <w:rFonts w:ascii="Calibri" w:eastAsia="Calibri" w:hAnsi="Calibri" w:cs="Times New Roman"/>
          <w:sz w:val="24"/>
          <w:szCs w:val="24"/>
        </w:rPr>
        <w:lastRenderedPageBreak/>
        <w:t>ZASLAT KE KONTROLE:</w:t>
      </w:r>
      <w:r w:rsidRPr="002B21E7">
        <w:rPr>
          <w:rFonts w:ascii="Calibri" w:eastAsia="Calibri" w:hAnsi="Calibri" w:cs="Times New Roman"/>
          <w:sz w:val="24"/>
          <w:szCs w:val="24"/>
        </w:rPr>
        <w:br/>
      </w:r>
      <w:r w:rsidRPr="002B21E7">
        <w:rPr>
          <w:rFonts w:ascii="Calibri" w:eastAsia="Calibri" w:hAnsi="Calibri" w:cs="Times New Roman"/>
          <w:b/>
          <w:bCs/>
          <w:sz w:val="24"/>
          <w:szCs w:val="24"/>
        </w:rPr>
        <w:t xml:space="preserve">Pracovní sešit strana </w:t>
      </w:r>
      <w:proofErr w:type="gramStart"/>
      <w:r w:rsidRPr="002B21E7">
        <w:rPr>
          <w:rFonts w:ascii="Calibri" w:eastAsia="Calibri" w:hAnsi="Calibri" w:cs="Times New Roman"/>
          <w:b/>
          <w:bCs/>
          <w:sz w:val="24"/>
          <w:szCs w:val="24"/>
        </w:rPr>
        <w:t>67/cvičení 1.,2. a 3.</w:t>
      </w:r>
      <w:proofErr w:type="gramEnd"/>
      <w:r w:rsidRPr="002B21E7">
        <w:rPr>
          <w:rFonts w:ascii="Calibri" w:eastAsia="Calibri" w:hAnsi="Calibri" w:cs="Times New Roman"/>
          <w:b/>
          <w:bCs/>
          <w:sz w:val="24"/>
          <w:szCs w:val="24"/>
        </w:rPr>
        <w:t xml:space="preserve"> </w:t>
      </w:r>
      <w:r w:rsidRPr="002B21E7">
        <w:rPr>
          <w:rFonts w:ascii="Calibri" w:eastAsia="Calibri" w:hAnsi="Calibri" w:cs="Times New Roman"/>
          <w:sz w:val="24"/>
          <w:szCs w:val="24"/>
        </w:rPr>
        <w:br/>
        <w:t xml:space="preserve">Děkuji </w:t>
      </w:r>
      <w:proofErr w:type="gramStart"/>
      <w:r w:rsidRPr="002B21E7">
        <w:rPr>
          <w:rFonts w:ascii="Calibri" w:eastAsia="Calibri" w:hAnsi="Calibri" w:cs="Times New Roman"/>
          <w:sz w:val="24"/>
          <w:szCs w:val="24"/>
        </w:rPr>
        <w:t>Nováčková</w:t>
      </w:r>
      <w:proofErr w:type="gramEnd"/>
      <w:r w:rsidRPr="002B21E7">
        <w:rPr>
          <w:rFonts w:ascii="Calibri" w:eastAsia="Calibri" w:hAnsi="Calibri" w:cs="Times New Roman"/>
          <w:sz w:val="24"/>
          <w:szCs w:val="24"/>
        </w:rPr>
        <w:br/>
      </w:r>
    </w:p>
    <w:p w:rsidR="002B21E7" w:rsidRPr="002B21E7" w:rsidRDefault="002B21E7" w:rsidP="002B21E7">
      <w:pPr>
        <w:spacing w:line="256" w:lineRule="auto"/>
        <w:rPr>
          <w:rFonts w:ascii="Calibri" w:eastAsia="Calibri" w:hAnsi="Calibri" w:cs="Times New Roman"/>
          <w:sz w:val="24"/>
          <w:szCs w:val="24"/>
        </w:rPr>
      </w:pPr>
      <w:r w:rsidRPr="002B21E7">
        <w:rPr>
          <w:rFonts w:ascii="Calibri" w:eastAsia="Calibri" w:hAnsi="Calibri" w:cs="Times New Roman"/>
          <w:b/>
          <w:bCs/>
          <w:sz w:val="40"/>
          <w:szCs w:val="40"/>
          <w:u w:val="single"/>
        </w:rPr>
        <w:t>PŘÍRODOVĚDA:</w:t>
      </w:r>
      <w:r w:rsidRPr="002B21E7">
        <w:rPr>
          <w:rFonts w:ascii="Calibri" w:eastAsia="Calibri" w:hAnsi="Calibri" w:cs="Times New Roman"/>
          <w:b/>
          <w:bCs/>
          <w:sz w:val="40"/>
          <w:szCs w:val="40"/>
          <w:u w:val="single"/>
        </w:rPr>
        <w:br/>
      </w:r>
      <w:r w:rsidRPr="002B21E7">
        <w:rPr>
          <w:rFonts w:ascii="Calibri" w:eastAsia="Calibri" w:hAnsi="Calibri" w:cs="Times New Roman"/>
          <w:b/>
          <w:bCs/>
          <w:sz w:val="24"/>
          <w:szCs w:val="24"/>
          <w:u w:val="single"/>
        </w:rPr>
        <w:t xml:space="preserve">V našich </w:t>
      </w:r>
      <w:proofErr w:type="spellStart"/>
      <w:r w:rsidRPr="002B21E7">
        <w:rPr>
          <w:rFonts w:ascii="Calibri" w:eastAsia="Calibri" w:hAnsi="Calibri" w:cs="Times New Roman"/>
          <w:b/>
          <w:bCs/>
          <w:sz w:val="24"/>
          <w:szCs w:val="24"/>
          <w:u w:val="single"/>
        </w:rPr>
        <w:t>teamsech</w:t>
      </w:r>
      <w:proofErr w:type="spellEnd"/>
      <w:r w:rsidRPr="002B21E7">
        <w:rPr>
          <w:rFonts w:ascii="Calibri" w:eastAsia="Calibri" w:hAnsi="Calibri" w:cs="Times New Roman"/>
          <w:b/>
          <w:bCs/>
          <w:sz w:val="24"/>
          <w:szCs w:val="24"/>
          <w:u w:val="single"/>
        </w:rPr>
        <w:t xml:space="preserve"> v týmu </w:t>
      </w:r>
      <w:proofErr w:type="spellStart"/>
      <w:r w:rsidRPr="002B21E7">
        <w:rPr>
          <w:rFonts w:ascii="Calibri" w:eastAsia="Calibri" w:hAnsi="Calibri" w:cs="Times New Roman"/>
          <w:b/>
          <w:bCs/>
          <w:sz w:val="24"/>
          <w:szCs w:val="24"/>
          <w:u w:val="single"/>
        </w:rPr>
        <w:t>Přv</w:t>
      </w:r>
      <w:proofErr w:type="spellEnd"/>
      <w:r w:rsidRPr="002B21E7">
        <w:rPr>
          <w:rFonts w:ascii="Calibri" w:eastAsia="Calibri" w:hAnsi="Calibri" w:cs="Times New Roman"/>
          <w:b/>
          <w:bCs/>
          <w:sz w:val="24"/>
          <w:szCs w:val="24"/>
          <w:u w:val="single"/>
        </w:rPr>
        <w:t>. 5. ročník v oddílu SOUBORY naleznete k učivu prezentace</w:t>
      </w:r>
      <w:r w:rsidRPr="002B21E7">
        <w:rPr>
          <w:rFonts w:ascii="Calibri" w:eastAsia="Calibri" w:hAnsi="Calibri" w:cs="Times New Roman"/>
          <w:b/>
          <w:bCs/>
          <w:sz w:val="40"/>
          <w:szCs w:val="40"/>
          <w:u w:val="single"/>
        </w:rPr>
        <w:br/>
      </w:r>
      <w:r w:rsidRPr="002B21E7">
        <w:rPr>
          <w:rFonts w:ascii="Calibri" w:eastAsia="Calibri" w:hAnsi="Calibri" w:cs="Times New Roman"/>
          <w:sz w:val="24"/>
          <w:szCs w:val="24"/>
        </w:rPr>
        <w:t>Budeme společně kontrolovat pracovní sešit:</w:t>
      </w:r>
      <w:r w:rsidRPr="002B21E7">
        <w:rPr>
          <w:rFonts w:ascii="Calibri" w:eastAsia="Calibri" w:hAnsi="Calibri" w:cs="Times New Roman"/>
          <w:sz w:val="24"/>
          <w:szCs w:val="24"/>
        </w:rPr>
        <w:br/>
        <w:t>Pracovní sešit str. 11/ cvičení 5., 6. a 7.</w:t>
      </w:r>
      <w:r w:rsidRPr="002B21E7">
        <w:rPr>
          <w:rFonts w:ascii="Calibri" w:eastAsia="Calibri" w:hAnsi="Calibri" w:cs="Times New Roman"/>
          <w:sz w:val="24"/>
          <w:szCs w:val="24"/>
        </w:rPr>
        <w:br/>
        <w:t>(cvičení 8 je dobrovolně, ale za odměnu</w:t>
      </w:r>
      <w:r w:rsidRPr="002B21E7">
        <w:rPr>
          <w:rFonts w:ascii="Segoe UI Emoji" w:eastAsia="Segoe UI Emoji" w:hAnsi="Segoe UI Emoji" w:cs="Segoe UI Emoji"/>
          <w:sz w:val="24"/>
          <w:szCs w:val="24"/>
        </w:rPr>
        <w:t>😊</w:t>
      </w:r>
      <w:r w:rsidRPr="002B21E7">
        <w:rPr>
          <w:rFonts w:ascii="Calibri" w:eastAsia="Calibri" w:hAnsi="Calibri" w:cs="Times New Roman"/>
          <w:sz w:val="24"/>
          <w:szCs w:val="24"/>
        </w:rPr>
        <w:t>)</w:t>
      </w:r>
      <w:r w:rsidRPr="002B21E7">
        <w:rPr>
          <w:rFonts w:ascii="Calibri" w:eastAsia="Calibri" w:hAnsi="Calibri" w:cs="Times New Roman"/>
          <w:sz w:val="24"/>
          <w:szCs w:val="24"/>
        </w:rPr>
        <w:br/>
      </w:r>
      <w:r w:rsidRPr="002B21E7">
        <w:rPr>
          <w:rFonts w:ascii="Calibri" w:eastAsia="Calibri" w:hAnsi="Calibri" w:cs="Times New Roman"/>
          <w:sz w:val="24"/>
          <w:szCs w:val="24"/>
        </w:rPr>
        <w:br/>
        <w:t xml:space="preserve">Před </w:t>
      </w:r>
      <w:proofErr w:type="gramStart"/>
      <w:r w:rsidRPr="002B21E7">
        <w:rPr>
          <w:rFonts w:ascii="Calibri" w:eastAsia="Calibri" w:hAnsi="Calibri" w:cs="Times New Roman"/>
          <w:sz w:val="24"/>
          <w:szCs w:val="24"/>
        </w:rPr>
        <w:t>on-linou</w:t>
      </w:r>
      <w:proofErr w:type="gramEnd"/>
      <w:r w:rsidRPr="002B21E7">
        <w:rPr>
          <w:rFonts w:ascii="Calibri" w:eastAsia="Calibri" w:hAnsi="Calibri" w:cs="Times New Roman"/>
          <w:sz w:val="24"/>
          <w:szCs w:val="24"/>
        </w:rPr>
        <w:t xml:space="preserve"> hodinou </w:t>
      </w:r>
      <w:proofErr w:type="gramStart"/>
      <w:r w:rsidRPr="002B21E7">
        <w:rPr>
          <w:rFonts w:ascii="Calibri" w:eastAsia="Calibri" w:hAnsi="Calibri" w:cs="Times New Roman"/>
          <w:sz w:val="24"/>
          <w:szCs w:val="24"/>
        </w:rPr>
        <w:t>proveď</w:t>
      </w:r>
      <w:proofErr w:type="gramEnd"/>
      <w:r w:rsidRPr="002B21E7">
        <w:rPr>
          <w:rFonts w:ascii="Calibri" w:eastAsia="Calibri" w:hAnsi="Calibri" w:cs="Times New Roman"/>
          <w:sz w:val="24"/>
          <w:szCs w:val="24"/>
        </w:rPr>
        <w:t xml:space="preserve"> zápis do sešitu:</w:t>
      </w:r>
    </w:p>
    <w:p w:rsidR="002B21E7" w:rsidRPr="002B21E7" w:rsidRDefault="002B21E7" w:rsidP="002B21E7">
      <w:pPr>
        <w:spacing w:line="256" w:lineRule="auto"/>
        <w:rPr>
          <w:rFonts w:ascii="Calibri" w:eastAsia="Calibri" w:hAnsi="Calibri" w:cs="Times New Roman"/>
          <w:sz w:val="28"/>
          <w:szCs w:val="28"/>
        </w:rPr>
      </w:pPr>
      <w:r w:rsidRPr="002B21E7">
        <w:rPr>
          <w:rFonts w:ascii="Calibri" w:eastAsia="Calibri" w:hAnsi="Calibri" w:cs="Times New Roman"/>
          <w:b/>
          <w:bCs/>
          <w:sz w:val="28"/>
          <w:szCs w:val="28"/>
          <w:u w:val="single"/>
        </w:rPr>
        <w:t>Elektrické spotřebiče</w:t>
      </w:r>
    </w:p>
    <w:p w:rsidR="002B21E7" w:rsidRPr="002B21E7" w:rsidRDefault="002B21E7" w:rsidP="002B21E7">
      <w:pPr>
        <w:numPr>
          <w:ilvl w:val="0"/>
          <w:numId w:val="5"/>
        </w:numPr>
        <w:spacing w:line="256" w:lineRule="auto"/>
        <w:rPr>
          <w:rFonts w:ascii="Calibri" w:eastAsia="Calibri" w:hAnsi="Calibri" w:cs="Times New Roman"/>
          <w:sz w:val="24"/>
          <w:szCs w:val="24"/>
        </w:rPr>
      </w:pPr>
      <w:r w:rsidRPr="002B21E7">
        <w:rPr>
          <w:rFonts w:ascii="Calibri" w:eastAsia="Calibri" w:hAnsi="Calibri" w:cs="Times New Roman"/>
          <w:sz w:val="24"/>
          <w:szCs w:val="24"/>
        </w:rPr>
        <w:t xml:space="preserve">jsou el. </w:t>
      </w:r>
      <w:proofErr w:type="gramStart"/>
      <w:r w:rsidRPr="002B21E7">
        <w:rPr>
          <w:rFonts w:ascii="Calibri" w:eastAsia="Calibri" w:hAnsi="Calibri" w:cs="Times New Roman"/>
          <w:sz w:val="24"/>
          <w:szCs w:val="24"/>
        </w:rPr>
        <w:t>přístroje</w:t>
      </w:r>
      <w:proofErr w:type="gramEnd"/>
      <w:r w:rsidRPr="002B21E7">
        <w:rPr>
          <w:rFonts w:ascii="Calibri" w:eastAsia="Calibri" w:hAnsi="Calibri" w:cs="Times New Roman"/>
          <w:sz w:val="24"/>
          <w:szCs w:val="24"/>
        </w:rPr>
        <w:t xml:space="preserve"> a zařízení</w:t>
      </w:r>
    </w:p>
    <w:p w:rsidR="002B21E7" w:rsidRPr="002B21E7" w:rsidRDefault="002B21E7" w:rsidP="002B21E7">
      <w:pPr>
        <w:numPr>
          <w:ilvl w:val="0"/>
          <w:numId w:val="5"/>
        </w:numPr>
        <w:spacing w:line="256" w:lineRule="auto"/>
        <w:rPr>
          <w:rFonts w:ascii="Calibri" w:eastAsia="Calibri" w:hAnsi="Calibri" w:cs="Times New Roman"/>
          <w:sz w:val="24"/>
          <w:szCs w:val="24"/>
        </w:rPr>
      </w:pPr>
      <w:r w:rsidRPr="002B21E7">
        <w:rPr>
          <w:rFonts w:ascii="Calibri" w:eastAsia="Calibri" w:hAnsi="Calibri" w:cs="Times New Roman"/>
          <w:sz w:val="24"/>
          <w:szCs w:val="24"/>
        </w:rPr>
        <w:t>spotřebovávají elektrickou energii</w:t>
      </w:r>
      <w:r w:rsidRPr="002B21E7">
        <w:rPr>
          <w:rFonts w:ascii="Calibri" w:eastAsia="Calibri" w:hAnsi="Calibri" w:cs="Times New Roman"/>
          <w:sz w:val="24"/>
          <w:szCs w:val="24"/>
        </w:rPr>
        <w:br/>
      </w:r>
      <w:r w:rsidRPr="002B21E7">
        <w:rPr>
          <w:rFonts w:ascii="Calibri" w:eastAsia="Calibri" w:hAnsi="Calibri" w:cs="Times New Roman"/>
          <w:sz w:val="24"/>
          <w:szCs w:val="24"/>
        </w:rPr>
        <w:br/>
        <w:t xml:space="preserve">Přenos el. </w:t>
      </w:r>
      <w:proofErr w:type="gramStart"/>
      <w:r w:rsidRPr="002B21E7">
        <w:rPr>
          <w:rFonts w:ascii="Calibri" w:eastAsia="Calibri" w:hAnsi="Calibri" w:cs="Times New Roman"/>
          <w:sz w:val="24"/>
          <w:szCs w:val="24"/>
        </w:rPr>
        <w:t>energie</w:t>
      </w:r>
      <w:proofErr w:type="gramEnd"/>
      <w:r w:rsidRPr="002B21E7">
        <w:rPr>
          <w:rFonts w:ascii="Calibri" w:eastAsia="Calibri" w:hAnsi="Calibri" w:cs="Times New Roman"/>
          <w:sz w:val="24"/>
          <w:szCs w:val="24"/>
        </w:rPr>
        <w:t xml:space="preserve"> do elektrického spotřebiče je  možný pomocí  elektrického proudu</w:t>
      </w:r>
    </w:p>
    <w:p w:rsidR="002B21E7" w:rsidRPr="002B21E7" w:rsidRDefault="002B21E7" w:rsidP="002B21E7">
      <w:pPr>
        <w:spacing w:line="256" w:lineRule="auto"/>
        <w:rPr>
          <w:rFonts w:ascii="Calibri" w:eastAsia="Calibri" w:hAnsi="Calibri" w:cs="Times New Roman"/>
          <w:sz w:val="28"/>
          <w:szCs w:val="28"/>
          <w:u w:val="single"/>
        </w:rPr>
      </w:pPr>
      <w:r w:rsidRPr="002B21E7">
        <w:rPr>
          <w:rFonts w:ascii="Calibri" w:eastAsia="Calibri" w:hAnsi="Calibri" w:cs="Times New Roman"/>
          <w:b/>
          <w:bCs/>
          <w:sz w:val="28"/>
          <w:szCs w:val="28"/>
          <w:u w:val="single"/>
        </w:rPr>
        <w:t>Vodiče</w:t>
      </w:r>
      <w:r w:rsidRPr="002B21E7">
        <w:rPr>
          <w:rFonts w:ascii="Calibri" w:eastAsia="Calibri" w:hAnsi="Calibri" w:cs="Times New Roman"/>
          <w:sz w:val="28"/>
          <w:szCs w:val="28"/>
          <w:u w:val="single"/>
        </w:rPr>
        <w:t xml:space="preserve">: </w:t>
      </w:r>
    </w:p>
    <w:p w:rsidR="002B21E7" w:rsidRPr="002B21E7" w:rsidRDefault="002B21E7" w:rsidP="002B21E7">
      <w:pPr>
        <w:numPr>
          <w:ilvl w:val="0"/>
          <w:numId w:val="6"/>
        </w:numPr>
        <w:spacing w:line="256" w:lineRule="auto"/>
        <w:rPr>
          <w:rFonts w:ascii="Calibri" w:eastAsia="Calibri" w:hAnsi="Calibri" w:cs="Times New Roman"/>
          <w:sz w:val="24"/>
          <w:szCs w:val="24"/>
        </w:rPr>
      </w:pPr>
      <w:r w:rsidRPr="002B21E7">
        <w:rPr>
          <w:rFonts w:ascii="Calibri" w:eastAsia="Calibri" w:hAnsi="Calibri" w:cs="Times New Roman"/>
          <w:sz w:val="24"/>
          <w:szCs w:val="24"/>
        </w:rPr>
        <w:t xml:space="preserve">materiál, kterým el. </w:t>
      </w:r>
      <w:proofErr w:type="gramStart"/>
      <w:r w:rsidRPr="002B21E7">
        <w:rPr>
          <w:rFonts w:ascii="Calibri" w:eastAsia="Calibri" w:hAnsi="Calibri" w:cs="Times New Roman"/>
          <w:sz w:val="24"/>
          <w:szCs w:val="24"/>
        </w:rPr>
        <w:t>proud</w:t>
      </w:r>
      <w:proofErr w:type="gramEnd"/>
      <w:r w:rsidRPr="002B21E7">
        <w:rPr>
          <w:rFonts w:ascii="Calibri" w:eastAsia="Calibri" w:hAnsi="Calibri" w:cs="Times New Roman"/>
          <w:sz w:val="24"/>
          <w:szCs w:val="24"/>
        </w:rPr>
        <w:t xml:space="preserve"> prochází</w:t>
      </w:r>
    </w:p>
    <w:p w:rsidR="002B21E7" w:rsidRPr="002B21E7" w:rsidRDefault="002B21E7" w:rsidP="002B21E7">
      <w:pPr>
        <w:numPr>
          <w:ilvl w:val="0"/>
          <w:numId w:val="6"/>
        </w:numPr>
        <w:spacing w:line="256" w:lineRule="auto"/>
        <w:rPr>
          <w:rFonts w:ascii="Calibri" w:eastAsia="Calibri" w:hAnsi="Calibri" w:cs="Times New Roman"/>
          <w:sz w:val="24"/>
          <w:szCs w:val="24"/>
        </w:rPr>
      </w:pPr>
      <w:r w:rsidRPr="002B21E7">
        <w:rPr>
          <w:rFonts w:ascii="Calibri" w:eastAsia="Calibri" w:hAnsi="Calibri" w:cs="Times New Roman"/>
          <w:sz w:val="24"/>
          <w:szCs w:val="24"/>
        </w:rPr>
        <w:t>nejlepší vodiče – stříbro, zlato (jsou bohužel drahé)</w:t>
      </w:r>
    </w:p>
    <w:p w:rsidR="002B21E7" w:rsidRPr="002B21E7" w:rsidRDefault="002B21E7" w:rsidP="002B21E7">
      <w:pPr>
        <w:numPr>
          <w:ilvl w:val="0"/>
          <w:numId w:val="6"/>
        </w:numPr>
        <w:spacing w:line="256" w:lineRule="auto"/>
        <w:rPr>
          <w:rFonts w:ascii="Calibri" w:eastAsia="Calibri" w:hAnsi="Calibri" w:cs="Times New Roman"/>
          <w:sz w:val="24"/>
          <w:szCs w:val="24"/>
        </w:rPr>
      </w:pPr>
      <w:r w:rsidRPr="002B21E7">
        <w:rPr>
          <w:rFonts w:ascii="Calibri" w:eastAsia="Calibri" w:hAnsi="Calibri" w:cs="Times New Roman"/>
          <w:sz w:val="24"/>
          <w:szCs w:val="24"/>
        </w:rPr>
        <w:t>nejpoužívanější vodiče – měď, hliník</w:t>
      </w:r>
    </w:p>
    <w:p w:rsidR="002B21E7" w:rsidRPr="002B21E7" w:rsidRDefault="002B21E7" w:rsidP="002B21E7">
      <w:pPr>
        <w:spacing w:line="256" w:lineRule="auto"/>
        <w:ind w:left="720"/>
        <w:rPr>
          <w:rFonts w:ascii="Calibri" w:eastAsia="Calibri" w:hAnsi="Calibri" w:cs="Times New Roman"/>
          <w:color w:val="FF0000"/>
          <w:sz w:val="24"/>
          <w:szCs w:val="24"/>
        </w:rPr>
      </w:pPr>
      <w:r w:rsidRPr="002B21E7">
        <w:rPr>
          <w:rFonts w:ascii="Calibri" w:eastAsia="Calibri" w:hAnsi="Calibri" w:cs="Times New Roman"/>
          <w:b/>
          <w:bCs/>
          <w:color w:val="FF0000"/>
          <w:sz w:val="24"/>
          <w:szCs w:val="24"/>
        </w:rPr>
        <w:t>Pozor!    Pozor!</w:t>
      </w:r>
    </w:p>
    <w:p w:rsidR="002B21E7" w:rsidRPr="002B21E7" w:rsidRDefault="002B21E7" w:rsidP="002B21E7">
      <w:pPr>
        <w:spacing w:line="256" w:lineRule="auto"/>
        <w:ind w:left="720"/>
        <w:rPr>
          <w:rFonts w:ascii="Calibri" w:eastAsia="Calibri" w:hAnsi="Calibri" w:cs="Times New Roman"/>
          <w:color w:val="FF0000"/>
          <w:sz w:val="24"/>
          <w:szCs w:val="24"/>
        </w:rPr>
      </w:pPr>
      <w:r w:rsidRPr="002B21E7">
        <w:rPr>
          <w:rFonts w:ascii="Calibri" w:eastAsia="Calibri" w:hAnsi="Calibri" w:cs="Times New Roman"/>
          <w:color w:val="FF0000"/>
          <w:sz w:val="24"/>
          <w:szCs w:val="24"/>
        </w:rPr>
        <w:t>Dobrým vodičem je i voda!</w:t>
      </w:r>
    </w:p>
    <w:p w:rsidR="002B21E7" w:rsidRPr="002B21E7" w:rsidRDefault="002B21E7" w:rsidP="002B21E7">
      <w:pPr>
        <w:spacing w:line="256" w:lineRule="auto"/>
        <w:ind w:left="720"/>
        <w:rPr>
          <w:rFonts w:ascii="Calibri" w:eastAsia="Calibri" w:hAnsi="Calibri" w:cs="Times New Roman"/>
          <w:b/>
          <w:bCs/>
          <w:color w:val="FF0000"/>
          <w:sz w:val="24"/>
          <w:szCs w:val="24"/>
        </w:rPr>
      </w:pPr>
      <w:r w:rsidRPr="002B21E7">
        <w:rPr>
          <w:rFonts w:ascii="Calibri" w:eastAsia="Calibri" w:hAnsi="Calibri" w:cs="Times New Roman"/>
          <w:color w:val="FF0000"/>
          <w:sz w:val="24"/>
          <w:szCs w:val="24"/>
        </w:rPr>
        <w:t xml:space="preserve">Požár el. </w:t>
      </w:r>
      <w:proofErr w:type="gramStart"/>
      <w:r w:rsidRPr="002B21E7">
        <w:rPr>
          <w:rFonts w:ascii="Calibri" w:eastAsia="Calibri" w:hAnsi="Calibri" w:cs="Times New Roman"/>
          <w:color w:val="FF0000"/>
          <w:sz w:val="24"/>
          <w:szCs w:val="24"/>
        </w:rPr>
        <w:t>zařízení</w:t>
      </w:r>
      <w:proofErr w:type="gramEnd"/>
      <w:r w:rsidRPr="002B21E7">
        <w:rPr>
          <w:rFonts w:ascii="Calibri" w:eastAsia="Calibri" w:hAnsi="Calibri" w:cs="Times New Roman"/>
          <w:color w:val="FF0000"/>
          <w:sz w:val="24"/>
          <w:szCs w:val="24"/>
        </w:rPr>
        <w:t xml:space="preserve"> </w:t>
      </w:r>
      <w:r w:rsidRPr="002B21E7">
        <w:rPr>
          <w:rFonts w:ascii="Calibri" w:eastAsia="Calibri" w:hAnsi="Calibri" w:cs="Times New Roman"/>
          <w:b/>
          <w:bCs/>
          <w:color w:val="FF0000"/>
          <w:sz w:val="24"/>
          <w:szCs w:val="24"/>
        </w:rPr>
        <w:t>nehasíme vodou!!!</w:t>
      </w:r>
    </w:p>
    <w:p w:rsidR="002B21E7" w:rsidRPr="002B21E7" w:rsidRDefault="002B21E7" w:rsidP="002B21E7">
      <w:pPr>
        <w:spacing w:line="256" w:lineRule="auto"/>
        <w:rPr>
          <w:rFonts w:ascii="Calibri" w:eastAsia="Calibri" w:hAnsi="Calibri" w:cs="Times New Roman"/>
          <w:b/>
          <w:bCs/>
          <w:sz w:val="28"/>
          <w:szCs w:val="28"/>
          <w:u w:val="single"/>
        </w:rPr>
      </w:pPr>
      <w:r w:rsidRPr="002B21E7">
        <w:rPr>
          <w:rFonts w:ascii="Calibri" w:eastAsia="Calibri" w:hAnsi="Calibri" w:cs="Times New Roman"/>
          <w:b/>
          <w:bCs/>
          <w:sz w:val="28"/>
          <w:szCs w:val="28"/>
          <w:u w:val="single"/>
        </w:rPr>
        <w:t>Nevodiče:</w:t>
      </w:r>
    </w:p>
    <w:p w:rsidR="002B21E7" w:rsidRPr="002B21E7" w:rsidRDefault="002B21E7" w:rsidP="002B21E7">
      <w:pPr>
        <w:numPr>
          <w:ilvl w:val="0"/>
          <w:numId w:val="7"/>
        </w:numPr>
        <w:spacing w:line="256" w:lineRule="auto"/>
        <w:rPr>
          <w:rFonts w:ascii="Calibri" w:eastAsia="Calibri" w:hAnsi="Calibri" w:cs="Times New Roman"/>
          <w:sz w:val="24"/>
          <w:szCs w:val="24"/>
        </w:rPr>
      </w:pPr>
      <w:r w:rsidRPr="002B21E7">
        <w:rPr>
          <w:rFonts w:ascii="Calibri" w:eastAsia="Calibri" w:hAnsi="Calibri" w:cs="Times New Roman"/>
          <w:sz w:val="24"/>
          <w:szCs w:val="24"/>
        </w:rPr>
        <w:t xml:space="preserve">materiál, kterým el. </w:t>
      </w:r>
      <w:proofErr w:type="gramStart"/>
      <w:r w:rsidRPr="002B21E7">
        <w:rPr>
          <w:rFonts w:ascii="Calibri" w:eastAsia="Calibri" w:hAnsi="Calibri" w:cs="Times New Roman"/>
          <w:sz w:val="24"/>
          <w:szCs w:val="24"/>
        </w:rPr>
        <w:t>proud</w:t>
      </w:r>
      <w:proofErr w:type="gramEnd"/>
      <w:r w:rsidRPr="002B21E7">
        <w:rPr>
          <w:rFonts w:ascii="Calibri" w:eastAsia="Calibri" w:hAnsi="Calibri" w:cs="Times New Roman"/>
          <w:sz w:val="24"/>
          <w:szCs w:val="24"/>
        </w:rPr>
        <w:t xml:space="preserve"> neprochází</w:t>
      </w:r>
    </w:p>
    <w:p w:rsidR="002B21E7" w:rsidRPr="002B21E7" w:rsidRDefault="002B21E7" w:rsidP="002B21E7">
      <w:pPr>
        <w:numPr>
          <w:ilvl w:val="0"/>
          <w:numId w:val="7"/>
        </w:numPr>
        <w:spacing w:line="256" w:lineRule="auto"/>
        <w:rPr>
          <w:rFonts w:ascii="Calibri" w:eastAsia="Calibri" w:hAnsi="Calibri" w:cs="Times New Roman"/>
          <w:sz w:val="24"/>
          <w:szCs w:val="24"/>
        </w:rPr>
      </w:pPr>
      <w:proofErr w:type="gramStart"/>
      <w:r w:rsidRPr="002B21E7">
        <w:rPr>
          <w:rFonts w:ascii="Calibri" w:eastAsia="Calibri" w:hAnsi="Calibri" w:cs="Times New Roman"/>
          <w:sz w:val="24"/>
          <w:szCs w:val="24"/>
        </w:rPr>
        <w:t>nevodiče ( izolanty</w:t>
      </w:r>
      <w:proofErr w:type="gramEnd"/>
      <w:r w:rsidRPr="002B21E7">
        <w:rPr>
          <w:rFonts w:ascii="Calibri" w:eastAsia="Calibri" w:hAnsi="Calibri" w:cs="Times New Roman"/>
          <w:sz w:val="24"/>
          <w:szCs w:val="24"/>
        </w:rPr>
        <w:t>) – guma, suché dřevo,</w:t>
      </w:r>
    </w:p>
    <w:p w:rsidR="002B21E7" w:rsidRPr="002B21E7" w:rsidRDefault="002B21E7" w:rsidP="002B21E7">
      <w:pPr>
        <w:spacing w:line="256" w:lineRule="auto"/>
        <w:rPr>
          <w:rFonts w:ascii="Calibri" w:eastAsia="Calibri" w:hAnsi="Calibri" w:cs="Times New Roman"/>
          <w:sz w:val="24"/>
          <w:szCs w:val="24"/>
        </w:rPr>
      </w:pPr>
      <w:r w:rsidRPr="002B21E7">
        <w:rPr>
          <w:rFonts w:ascii="Calibri" w:eastAsia="Calibri" w:hAnsi="Calibri" w:cs="Times New Roman"/>
          <w:sz w:val="24"/>
          <w:szCs w:val="24"/>
        </w:rPr>
        <w:t xml:space="preserve">    plast, keramika atd.</w:t>
      </w:r>
    </w:p>
    <w:p w:rsidR="002B21E7" w:rsidRPr="002B21E7" w:rsidRDefault="002B21E7" w:rsidP="002B21E7">
      <w:pPr>
        <w:numPr>
          <w:ilvl w:val="0"/>
          <w:numId w:val="8"/>
        </w:numPr>
        <w:spacing w:line="256" w:lineRule="auto"/>
        <w:rPr>
          <w:rFonts w:ascii="Calibri" w:eastAsia="Calibri" w:hAnsi="Calibri" w:cs="Times New Roman"/>
          <w:sz w:val="24"/>
          <w:szCs w:val="24"/>
        </w:rPr>
      </w:pPr>
      <w:r w:rsidRPr="002B21E7">
        <w:rPr>
          <w:rFonts w:ascii="Calibri" w:eastAsia="Calibri" w:hAnsi="Calibri" w:cs="Times New Roman"/>
          <w:sz w:val="24"/>
          <w:szCs w:val="24"/>
        </w:rPr>
        <w:t>nevodiče se používají k izolaci vodičů</w:t>
      </w:r>
    </w:p>
    <w:p w:rsidR="002B21E7" w:rsidRPr="002B21E7" w:rsidRDefault="002B21E7" w:rsidP="002B21E7">
      <w:pPr>
        <w:spacing w:line="256" w:lineRule="auto"/>
        <w:rPr>
          <w:rFonts w:ascii="Calibri" w:eastAsia="Calibri" w:hAnsi="Calibri" w:cs="Times New Roman"/>
          <w:sz w:val="24"/>
          <w:szCs w:val="24"/>
        </w:rPr>
      </w:pPr>
      <w:r w:rsidRPr="002B21E7">
        <w:rPr>
          <w:rFonts w:ascii="Calibri" w:eastAsia="Calibri" w:hAnsi="Calibri" w:cs="Times New Roman"/>
          <w:b/>
          <w:bCs/>
          <w:sz w:val="28"/>
          <w:szCs w:val="28"/>
          <w:u w:val="single"/>
        </w:rPr>
        <w:t>SAMOSTATNÁ PRÁCE</w:t>
      </w:r>
      <w:r w:rsidRPr="002B21E7">
        <w:rPr>
          <w:rFonts w:ascii="Calibri" w:eastAsia="Calibri" w:hAnsi="Calibri" w:cs="Times New Roman"/>
          <w:b/>
          <w:bCs/>
          <w:sz w:val="28"/>
          <w:szCs w:val="28"/>
          <w:u w:val="single"/>
        </w:rPr>
        <w:br/>
      </w:r>
      <w:r w:rsidRPr="002B21E7">
        <w:rPr>
          <w:rFonts w:ascii="Calibri" w:eastAsia="Calibri" w:hAnsi="Calibri" w:cs="Times New Roman"/>
          <w:b/>
          <w:bCs/>
          <w:sz w:val="24"/>
          <w:szCs w:val="24"/>
          <w:u w:val="single"/>
        </w:rPr>
        <w:t xml:space="preserve">Pročtěte si učivo v učebnici </w:t>
      </w:r>
      <w:proofErr w:type="gramStart"/>
      <w:r w:rsidRPr="002B21E7">
        <w:rPr>
          <w:rFonts w:ascii="Calibri" w:eastAsia="Calibri" w:hAnsi="Calibri" w:cs="Times New Roman"/>
          <w:b/>
          <w:bCs/>
          <w:sz w:val="24"/>
          <w:szCs w:val="24"/>
          <w:u w:val="single"/>
        </w:rPr>
        <w:t>str.20</w:t>
      </w:r>
      <w:proofErr w:type="gramEnd"/>
      <w:r w:rsidRPr="002B21E7">
        <w:rPr>
          <w:rFonts w:ascii="Calibri" w:eastAsia="Calibri" w:hAnsi="Calibri" w:cs="Times New Roman"/>
          <w:b/>
          <w:bCs/>
          <w:sz w:val="24"/>
          <w:szCs w:val="24"/>
          <w:u w:val="single"/>
        </w:rPr>
        <w:t>. a 21.</w:t>
      </w:r>
      <w:r w:rsidRPr="002B21E7">
        <w:rPr>
          <w:rFonts w:ascii="Calibri" w:eastAsia="Calibri" w:hAnsi="Calibri" w:cs="Times New Roman"/>
          <w:b/>
          <w:bCs/>
          <w:sz w:val="24"/>
          <w:szCs w:val="24"/>
          <w:u w:val="single"/>
        </w:rPr>
        <w:br/>
      </w:r>
      <w:r w:rsidRPr="002B21E7">
        <w:rPr>
          <w:rFonts w:ascii="Calibri" w:eastAsia="Calibri" w:hAnsi="Calibri" w:cs="Times New Roman"/>
          <w:sz w:val="24"/>
          <w:szCs w:val="24"/>
        </w:rPr>
        <w:t>Napište si do sešitu, co nejvíce elektrických spotřebičů používaných v:</w:t>
      </w:r>
      <w:r w:rsidRPr="002B21E7">
        <w:rPr>
          <w:rFonts w:ascii="Calibri" w:eastAsia="Calibri" w:hAnsi="Calibri" w:cs="Times New Roman"/>
          <w:sz w:val="24"/>
          <w:szCs w:val="24"/>
        </w:rPr>
        <w:br/>
        <w:t>a) kuchyni</w:t>
      </w:r>
      <w:r w:rsidRPr="002B21E7">
        <w:rPr>
          <w:rFonts w:ascii="Calibri" w:eastAsia="Calibri" w:hAnsi="Calibri" w:cs="Times New Roman"/>
          <w:sz w:val="24"/>
          <w:szCs w:val="24"/>
        </w:rPr>
        <w:br/>
        <w:t>b) koupelně</w:t>
      </w:r>
      <w:r w:rsidRPr="002B21E7">
        <w:rPr>
          <w:rFonts w:ascii="Calibri" w:eastAsia="Calibri" w:hAnsi="Calibri" w:cs="Times New Roman"/>
          <w:sz w:val="24"/>
          <w:szCs w:val="24"/>
        </w:rPr>
        <w:br/>
        <w:t>c) v dílně</w:t>
      </w:r>
    </w:p>
    <w:p w:rsidR="00382171" w:rsidRPr="00003D66" w:rsidRDefault="00003D66">
      <w:pPr>
        <w:rPr>
          <w:b/>
          <w:sz w:val="40"/>
          <w:u w:val="single"/>
        </w:rPr>
      </w:pPr>
      <w:r w:rsidRPr="00003D66">
        <w:rPr>
          <w:b/>
          <w:sz w:val="40"/>
          <w:u w:val="single"/>
        </w:rPr>
        <w:lastRenderedPageBreak/>
        <w:t>MATEMATIKA</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u w:val="single"/>
          <w:bdr w:val="none" w:sz="0" w:space="0" w:color="auto" w:frame="1"/>
          <w:shd w:val="clear" w:color="auto" w:fill="FFFF00"/>
          <w:lang w:eastAsia="cs-CZ"/>
        </w:rPr>
        <w:t>pondělí</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bdr w:val="none" w:sz="0" w:space="0" w:color="auto" w:frame="1"/>
          <w:lang w:eastAsia="cs-CZ"/>
        </w:rPr>
        <w:t xml:space="preserve">Do školního sešitu vypočítejte příklady: učebnice strana 9/ </w:t>
      </w:r>
      <w:proofErr w:type="spellStart"/>
      <w:r w:rsidRPr="00003D66">
        <w:rPr>
          <w:rFonts w:ascii="Calibri" w:eastAsia="Times New Roman" w:hAnsi="Calibri" w:cs="Calibri"/>
          <w:color w:val="000000"/>
          <w:sz w:val="24"/>
          <w:szCs w:val="24"/>
          <w:bdr w:val="none" w:sz="0" w:space="0" w:color="auto" w:frame="1"/>
          <w:lang w:eastAsia="cs-CZ"/>
        </w:rPr>
        <w:t>cv</w:t>
      </w:r>
      <w:proofErr w:type="spellEnd"/>
      <w:r w:rsidRPr="00003D66">
        <w:rPr>
          <w:rFonts w:ascii="Calibri" w:eastAsia="Times New Roman" w:hAnsi="Calibri" w:cs="Calibri"/>
          <w:color w:val="000000"/>
          <w:sz w:val="24"/>
          <w:szCs w:val="24"/>
          <w:bdr w:val="none" w:sz="0" w:space="0" w:color="auto" w:frame="1"/>
          <w:lang w:eastAsia="cs-CZ"/>
        </w:rPr>
        <w:t>.  2, 3, 4 a 6.</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lang w:eastAsia="cs-CZ"/>
        </w:rPr>
        <w:t xml:space="preserve">Vaše zápisky vyfoťte a nahrajte do zadání v </w:t>
      </w:r>
      <w:proofErr w:type="spellStart"/>
      <w:r w:rsidRPr="00003D66">
        <w:rPr>
          <w:rFonts w:ascii="Calibri" w:eastAsia="Times New Roman" w:hAnsi="Calibri" w:cs="Calibri"/>
          <w:color w:val="000000"/>
          <w:sz w:val="24"/>
          <w:szCs w:val="24"/>
          <w:lang w:eastAsia="cs-CZ"/>
        </w:rPr>
        <w:t>Teams</w:t>
      </w:r>
      <w:proofErr w:type="spellEnd"/>
      <w:r w:rsidRPr="00003D66">
        <w:rPr>
          <w:rFonts w:ascii="Calibri" w:eastAsia="Times New Roman" w:hAnsi="Calibri" w:cs="Calibri"/>
          <w:color w:val="000000"/>
          <w:sz w:val="24"/>
          <w:szCs w:val="24"/>
          <w:lang w:eastAsia="cs-CZ"/>
        </w:rPr>
        <w:t xml:space="preserve"> prosím! </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u w:val="single"/>
          <w:bdr w:val="none" w:sz="0" w:space="0" w:color="auto" w:frame="1"/>
          <w:shd w:val="clear" w:color="auto" w:fill="FFFF00"/>
          <w:lang w:eastAsia="cs-CZ"/>
        </w:rPr>
        <w:t>úterý </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bdr w:val="none" w:sz="0" w:space="0" w:color="auto" w:frame="1"/>
          <w:lang w:eastAsia="cs-CZ"/>
        </w:rPr>
        <w:t xml:space="preserve">Připojte se na online hodinu, budeme počítat zpaměti a v pracovním sešitě. Předem vás prosím - připravte si k počítači nebo tabletu pití, dojděte si na záchod, mějte při ruce tužky a sešity, které budeme potřebovat. Nenechte se vyrušovat domácími mazlíčky, ani sourozenci. Naše hodiny nejsou dlouhé, tak ať je pořádně využijeme. Dále se připojujte včas (to není ani deset minut předem, ani pět minut </w:t>
      </w:r>
      <w:proofErr w:type="gramStart"/>
      <w:r w:rsidRPr="00003D66">
        <w:rPr>
          <w:rFonts w:ascii="Calibri" w:eastAsia="Times New Roman" w:hAnsi="Calibri" w:cs="Calibri"/>
          <w:color w:val="000000"/>
          <w:sz w:val="24"/>
          <w:szCs w:val="24"/>
          <w:bdr w:val="none" w:sz="0" w:space="0" w:color="auto" w:frame="1"/>
          <w:lang w:eastAsia="cs-CZ"/>
        </w:rPr>
        <w:t>po</w:t>
      </w:r>
      <w:proofErr w:type="gramEnd"/>
      <w:r w:rsidRPr="00003D66">
        <w:rPr>
          <w:rFonts w:ascii="Calibri" w:eastAsia="Times New Roman" w:hAnsi="Calibri" w:cs="Calibri"/>
          <w:color w:val="000000"/>
          <w:sz w:val="24"/>
          <w:szCs w:val="24"/>
          <w:bdr w:val="none" w:sz="0" w:space="0" w:color="auto" w:frame="1"/>
          <w:lang w:eastAsia="cs-CZ"/>
        </w:rPr>
        <w:t>). Díky a těším se!</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u w:val="single"/>
          <w:bdr w:val="none" w:sz="0" w:space="0" w:color="auto" w:frame="1"/>
          <w:shd w:val="clear" w:color="auto" w:fill="FFFF00"/>
          <w:lang w:eastAsia="cs-CZ"/>
        </w:rPr>
        <w:t>středa</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lang w:eastAsia="cs-CZ"/>
        </w:rPr>
        <w:t>Připojte se prosím na online hodinu, budeme opět pracovat v pracovním sešitě. Kontrola předchozích úloh.</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u w:val="single"/>
          <w:bdr w:val="none" w:sz="0" w:space="0" w:color="auto" w:frame="1"/>
          <w:shd w:val="clear" w:color="auto" w:fill="FFFF00"/>
          <w:lang w:eastAsia="cs-CZ"/>
        </w:rPr>
        <w:t>čtvrtek</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lang w:eastAsia="cs-CZ"/>
        </w:rPr>
        <w:t>Do školního sešitu vypočítejte příklady 7 a 8 ze strany 9 (učebnice). V pracovním sešitě vypracuj všechny příklady ze strany 17. Může se zdát, že je úloh hodně, ve skutečnosti jsou velmi krátké a jistě je zvládnete.</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u w:val="single"/>
          <w:bdr w:val="none" w:sz="0" w:space="0" w:color="auto" w:frame="1"/>
          <w:shd w:val="clear" w:color="auto" w:fill="FFFF00"/>
          <w:lang w:eastAsia="cs-CZ"/>
        </w:rPr>
        <w:t>pátek</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lang w:eastAsia="cs-CZ"/>
        </w:rPr>
        <w:t>Geometrie - kružnice</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lang w:eastAsia="cs-CZ"/>
        </w:rPr>
        <w:t>1) Do sešitu geometrie zkuste narýsovat kružnici s poloměrem 3 cm (r=3 cm)</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lang w:eastAsia="cs-CZ"/>
        </w:rPr>
        <w:t>2) Do sešitu zkuste narýsovat kružnici s průměrem 8 cm (d=8 cm)</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lang w:eastAsia="cs-CZ"/>
        </w:rPr>
        <w:t>Pokud vám to nepůjde, nezoufejte, zatím pouze zkoušíme. PS: doufám, že jste slovíčka jako poloměr a průměr dělali už loni? </w:t>
      </w:r>
      <w:r w:rsidRPr="00003D66">
        <w:rPr>
          <w:rFonts w:ascii="Calibri" w:eastAsia="Times New Roman" w:hAnsi="Calibri" w:cs="Calibri"/>
          <w:color w:val="000000"/>
          <w:sz w:val="24"/>
          <w:szCs w:val="24"/>
          <w:bdr w:val="none" w:sz="0" w:space="0" w:color="auto" w:frame="1"/>
          <w:lang w:eastAsia="cs-CZ"/>
        </w:rPr>
        <w:t>😊 </w:t>
      </w:r>
    </w:p>
    <w:p w:rsidR="00003D66" w:rsidRPr="00003D66" w:rsidRDefault="00003D66" w:rsidP="00003D66">
      <w:pPr>
        <w:shd w:val="clear" w:color="auto" w:fill="FFFFFF"/>
        <w:spacing w:after="0" w:line="240" w:lineRule="auto"/>
        <w:textAlignment w:val="baseline"/>
        <w:rPr>
          <w:rFonts w:ascii="Calibri" w:eastAsia="Times New Roman" w:hAnsi="Calibri" w:cs="Calibri"/>
          <w:color w:val="000000"/>
          <w:sz w:val="24"/>
          <w:szCs w:val="24"/>
          <w:lang w:eastAsia="cs-CZ"/>
        </w:rPr>
      </w:pPr>
      <w:r w:rsidRPr="00003D66">
        <w:rPr>
          <w:rFonts w:ascii="Calibri" w:eastAsia="Times New Roman" w:hAnsi="Calibri" w:cs="Calibri"/>
          <w:color w:val="000000"/>
          <w:sz w:val="24"/>
          <w:szCs w:val="24"/>
          <w:bdr w:val="none" w:sz="0" w:space="0" w:color="auto" w:frame="1"/>
          <w:lang w:eastAsia="cs-CZ"/>
        </w:rPr>
        <w:t>Pokud ne, udělejte si dnes volno a společně si to vysvětlíme další týden!</w:t>
      </w:r>
    </w:p>
    <w:p w:rsidR="00003D66" w:rsidRPr="00382171" w:rsidRDefault="00003D66"/>
    <w:sectPr w:rsidR="00003D66" w:rsidRPr="00382171" w:rsidSect="00505C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119F"/>
    <w:multiLevelType w:val="hybridMultilevel"/>
    <w:tmpl w:val="55DEBB0A"/>
    <w:lvl w:ilvl="0" w:tplc="1910D9A6">
      <w:start w:val="1"/>
      <w:numFmt w:val="bullet"/>
      <w:lvlText w:val="•"/>
      <w:lvlJc w:val="left"/>
      <w:pPr>
        <w:tabs>
          <w:tab w:val="num" w:pos="720"/>
        </w:tabs>
        <w:ind w:left="720" w:hanging="360"/>
      </w:pPr>
      <w:rPr>
        <w:rFonts w:ascii="Arial" w:hAnsi="Arial" w:cs="Times New Roman" w:hint="default"/>
      </w:rPr>
    </w:lvl>
    <w:lvl w:ilvl="1" w:tplc="71C02F4C">
      <w:start w:val="1"/>
      <w:numFmt w:val="bullet"/>
      <w:lvlText w:val="•"/>
      <w:lvlJc w:val="left"/>
      <w:pPr>
        <w:tabs>
          <w:tab w:val="num" w:pos="1440"/>
        </w:tabs>
        <w:ind w:left="1440" w:hanging="360"/>
      </w:pPr>
      <w:rPr>
        <w:rFonts w:ascii="Arial" w:hAnsi="Arial" w:cs="Times New Roman" w:hint="default"/>
      </w:rPr>
    </w:lvl>
    <w:lvl w:ilvl="2" w:tplc="CBF881E6">
      <w:start w:val="1"/>
      <w:numFmt w:val="bullet"/>
      <w:lvlText w:val="•"/>
      <w:lvlJc w:val="left"/>
      <w:pPr>
        <w:tabs>
          <w:tab w:val="num" w:pos="2160"/>
        </w:tabs>
        <w:ind w:left="2160" w:hanging="360"/>
      </w:pPr>
      <w:rPr>
        <w:rFonts w:ascii="Arial" w:hAnsi="Arial" w:cs="Times New Roman" w:hint="default"/>
      </w:rPr>
    </w:lvl>
    <w:lvl w:ilvl="3" w:tplc="EF2897A2">
      <w:start w:val="1"/>
      <w:numFmt w:val="bullet"/>
      <w:lvlText w:val="•"/>
      <w:lvlJc w:val="left"/>
      <w:pPr>
        <w:tabs>
          <w:tab w:val="num" w:pos="2880"/>
        </w:tabs>
        <w:ind w:left="2880" w:hanging="360"/>
      </w:pPr>
      <w:rPr>
        <w:rFonts w:ascii="Arial" w:hAnsi="Arial" w:cs="Times New Roman" w:hint="default"/>
      </w:rPr>
    </w:lvl>
    <w:lvl w:ilvl="4" w:tplc="CE74B36A">
      <w:start w:val="1"/>
      <w:numFmt w:val="bullet"/>
      <w:lvlText w:val="•"/>
      <w:lvlJc w:val="left"/>
      <w:pPr>
        <w:tabs>
          <w:tab w:val="num" w:pos="3600"/>
        </w:tabs>
        <w:ind w:left="3600" w:hanging="360"/>
      </w:pPr>
      <w:rPr>
        <w:rFonts w:ascii="Arial" w:hAnsi="Arial" w:cs="Times New Roman" w:hint="default"/>
      </w:rPr>
    </w:lvl>
    <w:lvl w:ilvl="5" w:tplc="78945D98">
      <w:start w:val="1"/>
      <w:numFmt w:val="bullet"/>
      <w:lvlText w:val="•"/>
      <w:lvlJc w:val="left"/>
      <w:pPr>
        <w:tabs>
          <w:tab w:val="num" w:pos="4320"/>
        </w:tabs>
        <w:ind w:left="4320" w:hanging="360"/>
      </w:pPr>
      <w:rPr>
        <w:rFonts w:ascii="Arial" w:hAnsi="Arial" w:cs="Times New Roman" w:hint="default"/>
      </w:rPr>
    </w:lvl>
    <w:lvl w:ilvl="6" w:tplc="EEF4B75A">
      <w:start w:val="1"/>
      <w:numFmt w:val="bullet"/>
      <w:lvlText w:val="•"/>
      <w:lvlJc w:val="left"/>
      <w:pPr>
        <w:tabs>
          <w:tab w:val="num" w:pos="5040"/>
        </w:tabs>
        <w:ind w:left="5040" w:hanging="360"/>
      </w:pPr>
      <w:rPr>
        <w:rFonts w:ascii="Arial" w:hAnsi="Arial" w:cs="Times New Roman" w:hint="default"/>
      </w:rPr>
    </w:lvl>
    <w:lvl w:ilvl="7" w:tplc="9D42931E">
      <w:start w:val="1"/>
      <w:numFmt w:val="bullet"/>
      <w:lvlText w:val="•"/>
      <w:lvlJc w:val="left"/>
      <w:pPr>
        <w:tabs>
          <w:tab w:val="num" w:pos="5760"/>
        </w:tabs>
        <w:ind w:left="5760" w:hanging="360"/>
      </w:pPr>
      <w:rPr>
        <w:rFonts w:ascii="Arial" w:hAnsi="Arial" w:cs="Times New Roman" w:hint="default"/>
      </w:rPr>
    </w:lvl>
    <w:lvl w:ilvl="8" w:tplc="810C4FEA">
      <w:start w:val="1"/>
      <w:numFmt w:val="bullet"/>
      <w:lvlText w:val="•"/>
      <w:lvlJc w:val="left"/>
      <w:pPr>
        <w:tabs>
          <w:tab w:val="num" w:pos="6480"/>
        </w:tabs>
        <w:ind w:left="6480" w:hanging="360"/>
      </w:pPr>
      <w:rPr>
        <w:rFonts w:ascii="Arial" w:hAnsi="Arial" w:cs="Times New Roman" w:hint="default"/>
      </w:rPr>
    </w:lvl>
  </w:abstractNum>
  <w:abstractNum w:abstractNumId="1">
    <w:nsid w:val="15B61583"/>
    <w:multiLevelType w:val="hybridMultilevel"/>
    <w:tmpl w:val="47B6A8E0"/>
    <w:lvl w:ilvl="0" w:tplc="C71E5370">
      <w:start w:val="1"/>
      <w:numFmt w:val="bullet"/>
      <w:lvlText w:val="-"/>
      <w:lvlJc w:val="left"/>
      <w:pPr>
        <w:ind w:left="4188" w:hanging="360"/>
      </w:pPr>
      <w:rPr>
        <w:rFonts w:ascii="Calibri" w:eastAsiaTheme="minorHAnsi" w:hAnsi="Calibri" w:cs="Calibri" w:hint="default"/>
      </w:rPr>
    </w:lvl>
    <w:lvl w:ilvl="1" w:tplc="04050003" w:tentative="1">
      <w:start w:val="1"/>
      <w:numFmt w:val="bullet"/>
      <w:lvlText w:val="o"/>
      <w:lvlJc w:val="left"/>
      <w:pPr>
        <w:ind w:left="4908" w:hanging="360"/>
      </w:pPr>
      <w:rPr>
        <w:rFonts w:ascii="Courier New" w:hAnsi="Courier New" w:cs="Courier New" w:hint="default"/>
      </w:rPr>
    </w:lvl>
    <w:lvl w:ilvl="2" w:tplc="04050005" w:tentative="1">
      <w:start w:val="1"/>
      <w:numFmt w:val="bullet"/>
      <w:lvlText w:val=""/>
      <w:lvlJc w:val="left"/>
      <w:pPr>
        <w:ind w:left="5628" w:hanging="360"/>
      </w:pPr>
      <w:rPr>
        <w:rFonts w:ascii="Wingdings" w:hAnsi="Wingdings" w:hint="default"/>
      </w:rPr>
    </w:lvl>
    <w:lvl w:ilvl="3" w:tplc="04050001" w:tentative="1">
      <w:start w:val="1"/>
      <w:numFmt w:val="bullet"/>
      <w:lvlText w:val=""/>
      <w:lvlJc w:val="left"/>
      <w:pPr>
        <w:ind w:left="6348" w:hanging="360"/>
      </w:pPr>
      <w:rPr>
        <w:rFonts w:ascii="Symbol" w:hAnsi="Symbol" w:hint="default"/>
      </w:rPr>
    </w:lvl>
    <w:lvl w:ilvl="4" w:tplc="04050003" w:tentative="1">
      <w:start w:val="1"/>
      <w:numFmt w:val="bullet"/>
      <w:lvlText w:val="o"/>
      <w:lvlJc w:val="left"/>
      <w:pPr>
        <w:ind w:left="7068" w:hanging="360"/>
      </w:pPr>
      <w:rPr>
        <w:rFonts w:ascii="Courier New" w:hAnsi="Courier New" w:cs="Courier New" w:hint="default"/>
      </w:rPr>
    </w:lvl>
    <w:lvl w:ilvl="5" w:tplc="04050005" w:tentative="1">
      <w:start w:val="1"/>
      <w:numFmt w:val="bullet"/>
      <w:lvlText w:val=""/>
      <w:lvlJc w:val="left"/>
      <w:pPr>
        <w:ind w:left="7788" w:hanging="360"/>
      </w:pPr>
      <w:rPr>
        <w:rFonts w:ascii="Wingdings" w:hAnsi="Wingdings" w:hint="default"/>
      </w:rPr>
    </w:lvl>
    <w:lvl w:ilvl="6" w:tplc="04050001" w:tentative="1">
      <w:start w:val="1"/>
      <w:numFmt w:val="bullet"/>
      <w:lvlText w:val=""/>
      <w:lvlJc w:val="left"/>
      <w:pPr>
        <w:ind w:left="8508" w:hanging="360"/>
      </w:pPr>
      <w:rPr>
        <w:rFonts w:ascii="Symbol" w:hAnsi="Symbol" w:hint="default"/>
      </w:rPr>
    </w:lvl>
    <w:lvl w:ilvl="7" w:tplc="04050003" w:tentative="1">
      <w:start w:val="1"/>
      <w:numFmt w:val="bullet"/>
      <w:lvlText w:val="o"/>
      <w:lvlJc w:val="left"/>
      <w:pPr>
        <w:ind w:left="9228" w:hanging="360"/>
      </w:pPr>
      <w:rPr>
        <w:rFonts w:ascii="Courier New" w:hAnsi="Courier New" w:cs="Courier New" w:hint="default"/>
      </w:rPr>
    </w:lvl>
    <w:lvl w:ilvl="8" w:tplc="04050005" w:tentative="1">
      <w:start w:val="1"/>
      <w:numFmt w:val="bullet"/>
      <w:lvlText w:val=""/>
      <w:lvlJc w:val="left"/>
      <w:pPr>
        <w:ind w:left="9948" w:hanging="360"/>
      </w:pPr>
      <w:rPr>
        <w:rFonts w:ascii="Wingdings" w:hAnsi="Wingdings" w:hint="default"/>
      </w:rPr>
    </w:lvl>
  </w:abstractNum>
  <w:abstractNum w:abstractNumId="2">
    <w:nsid w:val="1B460A6B"/>
    <w:multiLevelType w:val="hybridMultilevel"/>
    <w:tmpl w:val="B13AA4EC"/>
    <w:lvl w:ilvl="0" w:tplc="6644DFBE">
      <w:start w:val="1"/>
      <w:numFmt w:val="bullet"/>
      <w:lvlText w:val="•"/>
      <w:lvlJc w:val="left"/>
      <w:pPr>
        <w:tabs>
          <w:tab w:val="num" w:pos="720"/>
        </w:tabs>
        <w:ind w:left="720" w:hanging="360"/>
      </w:pPr>
      <w:rPr>
        <w:rFonts w:ascii="Arial" w:hAnsi="Arial" w:cs="Times New Roman" w:hint="default"/>
      </w:rPr>
    </w:lvl>
    <w:lvl w:ilvl="1" w:tplc="0AA007C8">
      <w:start w:val="1"/>
      <w:numFmt w:val="bullet"/>
      <w:lvlText w:val="•"/>
      <w:lvlJc w:val="left"/>
      <w:pPr>
        <w:tabs>
          <w:tab w:val="num" w:pos="1440"/>
        </w:tabs>
        <w:ind w:left="1440" w:hanging="360"/>
      </w:pPr>
      <w:rPr>
        <w:rFonts w:ascii="Arial" w:hAnsi="Arial" w:cs="Times New Roman" w:hint="default"/>
      </w:rPr>
    </w:lvl>
    <w:lvl w:ilvl="2" w:tplc="DCF2BC30">
      <w:start w:val="1"/>
      <w:numFmt w:val="bullet"/>
      <w:lvlText w:val="•"/>
      <w:lvlJc w:val="left"/>
      <w:pPr>
        <w:tabs>
          <w:tab w:val="num" w:pos="2160"/>
        </w:tabs>
        <w:ind w:left="2160" w:hanging="360"/>
      </w:pPr>
      <w:rPr>
        <w:rFonts w:ascii="Arial" w:hAnsi="Arial" w:cs="Times New Roman" w:hint="default"/>
      </w:rPr>
    </w:lvl>
    <w:lvl w:ilvl="3" w:tplc="2034AF96">
      <w:start w:val="1"/>
      <w:numFmt w:val="bullet"/>
      <w:lvlText w:val="•"/>
      <w:lvlJc w:val="left"/>
      <w:pPr>
        <w:tabs>
          <w:tab w:val="num" w:pos="2880"/>
        </w:tabs>
        <w:ind w:left="2880" w:hanging="360"/>
      </w:pPr>
      <w:rPr>
        <w:rFonts w:ascii="Arial" w:hAnsi="Arial" w:cs="Times New Roman" w:hint="default"/>
      </w:rPr>
    </w:lvl>
    <w:lvl w:ilvl="4" w:tplc="C35E92CE">
      <w:start w:val="1"/>
      <w:numFmt w:val="bullet"/>
      <w:lvlText w:val="•"/>
      <w:lvlJc w:val="left"/>
      <w:pPr>
        <w:tabs>
          <w:tab w:val="num" w:pos="3600"/>
        </w:tabs>
        <w:ind w:left="3600" w:hanging="360"/>
      </w:pPr>
      <w:rPr>
        <w:rFonts w:ascii="Arial" w:hAnsi="Arial" w:cs="Times New Roman" w:hint="default"/>
      </w:rPr>
    </w:lvl>
    <w:lvl w:ilvl="5" w:tplc="8E2A7724">
      <w:start w:val="1"/>
      <w:numFmt w:val="bullet"/>
      <w:lvlText w:val="•"/>
      <w:lvlJc w:val="left"/>
      <w:pPr>
        <w:tabs>
          <w:tab w:val="num" w:pos="4320"/>
        </w:tabs>
        <w:ind w:left="4320" w:hanging="360"/>
      </w:pPr>
      <w:rPr>
        <w:rFonts w:ascii="Arial" w:hAnsi="Arial" w:cs="Times New Roman" w:hint="default"/>
      </w:rPr>
    </w:lvl>
    <w:lvl w:ilvl="6" w:tplc="33387CE8">
      <w:start w:val="1"/>
      <w:numFmt w:val="bullet"/>
      <w:lvlText w:val="•"/>
      <w:lvlJc w:val="left"/>
      <w:pPr>
        <w:tabs>
          <w:tab w:val="num" w:pos="5040"/>
        </w:tabs>
        <w:ind w:left="5040" w:hanging="360"/>
      </w:pPr>
      <w:rPr>
        <w:rFonts w:ascii="Arial" w:hAnsi="Arial" w:cs="Times New Roman" w:hint="default"/>
      </w:rPr>
    </w:lvl>
    <w:lvl w:ilvl="7" w:tplc="60B09ACC">
      <w:start w:val="1"/>
      <w:numFmt w:val="bullet"/>
      <w:lvlText w:val="•"/>
      <w:lvlJc w:val="left"/>
      <w:pPr>
        <w:tabs>
          <w:tab w:val="num" w:pos="5760"/>
        </w:tabs>
        <w:ind w:left="5760" w:hanging="360"/>
      </w:pPr>
      <w:rPr>
        <w:rFonts w:ascii="Arial" w:hAnsi="Arial" w:cs="Times New Roman" w:hint="default"/>
      </w:rPr>
    </w:lvl>
    <w:lvl w:ilvl="8" w:tplc="1A92B06E">
      <w:start w:val="1"/>
      <w:numFmt w:val="bullet"/>
      <w:lvlText w:val="•"/>
      <w:lvlJc w:val="left"/>
      <w:pPr>
        <w:tabs>
          <w:tab w:val="num" w:pos="6480"/>
        </w:tabs>
        <w:ind w:left="6480" w:hanging="360"/>
      </w:pPr>
      <w:rPr>
        <w:rFonts w:ascii="Arial" w:hAnsi="Arial" w:cs="Times New Roman" w:hint="default"/>
      </w:rPr>
    </w:lvl>
  </w:abstractNum>
  <w:abstractNum w:abstractNumId="3">
    <w:nsid w:val="45005AB6"/>
    <w:multiLevelType w:val="hybridMultilevel"/>
    <w:tmpl w:val="97C00A70"/>
    <w:lvl w:ilvl="0" w:tplc="E800FBD0">
      <w:start w:val="1"/>
      <w:numFmt w:val="bullet"/>
      <w:lvlText w:val="•"/>
      <w:lvlJc w:val="left"/>
      <w:pPr>
        <w:tabs>
          <w:tab w:val="num" w:pos="720"/>
        </w:tabs>
        <w:ind w:left="720" w:hanging="360"/>
      </w:pPr>
      <w:rPr>
        <w:rFonts w:ascii="Arial" w:hAnsi="Arial" w:cs="Times New Roman" w:hint="default"/>
      </w:rPr>
    </w:lvl>
    <w:lvl w:ilvl="1" w:tplc="1DA23230">
      <w:start w:val="1"/>
      <w:numFmt w:val="bullet"/>
      <w:lvlText w:val="•"/>
      <w:lvlJc w:val="left"/>
      <w:pPr>
        <w:tabs>
          <w:tab w:val="num" w:pos="1440"/>
        </w:tabs>
        <w:ind w:left="1440" w:hanging="360"/>
      </w:pPr>
      <w:rPr>
        <w:rFonts w:ascii="Arial" w:hAnsi="Arial" w:cs="Times New Roman" w:hint="default"/>
      </w:rPr>
    </w:lvl>
    <w:lvl w:ilvl="2" w:tplc="CBBA3224">
      <w:start w:val="1"/>
      <w:numFmt w:val="bullet"/>
      <w:lvlText w:val="•"/>
      <w:lvlJc w:val="left"/>
      <w:pPr>
        <w:tabs>
          <w:tab w:val="num" w:pos="2160"/>
        </w:tabs>
        <w:ind w:left="2160" w:hanging="360"/>
      </w:pPr>
      <w:rPr>
        <w:rFonts w:ascii="Arial" w:hAnsi="Arial" w:cs="Times New Roman" w:hint="default"/>
      </w:rPr>
    </w:lvl>
    <w:lvl w:ilvl="3" w:tplc="E58E1474">
      <w:start w:val="1"/>
      <w:numFmt w:val="bullet"/>
      <w:lvlText w:val="•"/>
      <w:lvlJc w:val="left"/>
      <w:pPr>
        <w:tabs>
          <w:tab w:val="num" w:pos="2880"/>
        </w:tabs>
        <w:ind w:left="2880" w:hanging="360"/>
      </w:pPr>
      <w:rPr>
        <w:rFonts w:ascii="Arial" w:hAnsi="Arial" w:cs="Times New Roman" w:hint="default"/>
      </w:rPr>
    </w:lvl>
    <w:lvl w:ilvl="4" w:tplc="0FF21DBC">
      <w:start w:val="1"/>
      <w:numFmt w:val="bullet"/>
      <w:lvlText w:val="•"/>
      <w:lvlJc w:val="left"/>
      <w:pPr>
        <w:tabs>
          <w:tab w:val="num" w:pos="3600"/>
        </w:tabs>
        <w:ind w:left="3600" w:hanging="360"/>
      </w:pPr>
      <w:rPr>
        <w:rFonts w:ascii="Arial" w:hAnsi="Arial" w:cs="Times New Roman" w:hint="default"/>
      </w:rPr>
    </w:lvl>
    <w:lvl w:ilvl="5" w:tplc="088A07BA">
      <w:start w:val="1"/>
      <w:numFmt w:val="bullet"/>
      <w:lvlText w:val="•"/>
      <w:lvlJc w:val="left"/>
      <w:pPr>
        <w:tabs>
          <w:tab w:val="num" w:pos="4320"/>
        </w:tabs>
        <w:ind w:left="4320" w:hanging="360"/>
      </w:pPr>
      <w:rPr>
        <w:rFonts w:ascii="Arial" w:hAnsi="Arial" w:cs="Times New Roman" w:hint="default"/>
      </w:rPr>
    </w:lvl>
    <w:lvl w:ilvl="6" w:tplc="CBC83F5C">
      <w:start w:val="1"/>
      <w:numFmt w:val="bullet"/>
      <w:lvlText w:val="•"/>
      <w:lvlJc w:val="left"/>
      <w:pPr>
        <w:tabs>
          <w:tab w:val="num" w:pos="5040"/>
        </w:tabs>
        <w:ind w:left="5040" w:hanging="360"/>
      </w:pPr>
      <w:rPr>
        <w:rFonts w:ascii="Arial" w:hAnsi="Arial" w:cs="Times New Roman" w:hint="default"/>
      </w:rPr>
    </w:lvl>
    <w:lvl w:ilvl="7" w:tplc="1AE8B522">
      <w:start w:val="1"/>
      <w:numFmt w:val="bullet"/>
      <w:lvlText w:val="•"/>
      <w:lvlJc w:val="left"/>
      <w:pPr>
        <w:tabs>
          <w:tab w:val="num" w:pos="5760"/>
        </w:tabs>
        <w:ind w:left="5760" w:hanging="360"/>
      </w:pPr>
      <w:rPr>
        <w:rFonts w:ascii="Arial" w:hAnsi="Arial" w:cs="Times New Roman" w:hint="default"/>
      </w:rPr>
    </w:lvl>
    <w:lvl w:ilvl="8" w:tplc="6CE409AC">
      <w:start w:val="1"/>
      <w:numFmt w:val="bullet"/>
      <w:lvlText w:val="•"/>
      <w:lvlJc w:val="left"/>
      <w:pPr>
        <w:tabs>
          <w:tab w:val="num" w:pos="6480"/>
        </w:tabs>
        <w:ind w:left="6480" w:hanging="360"/>
      </w:pPr>
      <w:rPr>
        <w:rFonts w:ascii="Arial" w:hAnsi="Arial" w:cs="Times New Roman" w:hint="default"/>
      </w:rPr>
    </w:lvl>
  </w:abstractNum>
  <w:abstractNum w:abstractNumId="4">
    <w:nsid w:val="4D4B7190"/>
    <w:multiLevelType w:val="hybridMultilevel"/>
    <w:tmpl w:val="477AA072"/>
    <w:lvl w:ilvl="0" w:tplc="35F20A1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73977E9"/>
    <w:multiLevelType w:val="hybridMultilevel"/>
    <w:tmpl w:val="35A2F252"/>
    <w:lvl w:ilvl="0" w:tplc="AA80A48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192623C"/>
    <w:multiLevelType w:val="hybridMultilevel"/>
    <w:tmpl w:val="EAA2F8D2"/>
    <w:lvl w:ilvl="0" w:tplc="2CCE67E6">
      <w:start w:val="1"/>
      <w:numFmt w:val="bullet"/>
      <w:lvlText w:val="•"/>
      <w:lvlJc w:val="left"/>
      <w:pPr>
        <w:tabs>
          <w:tab w:val="num" w:pos="720"/>
        </w:tabs>
        <w:ind w:left="720" w:hanging="360"/>
      </w:pPr>
      <w:rPr>
        <w:rFonts w:ascii="Arial" w:hAnsi="Arial" w:cs="Times New Roman" w:hint="default"/>
      </w:rPr>
    </w:lvl>
    <w:lvl w:ilvl="1" w:tplc="6BD65B9C">
      <w:start w:val="1"/>
      <w:numFmt w:val="bullet"/>
      <w:lvlText w:val="•"/>
      <w:lvlJc w:val="left"/>
      <w:pPr>
        <w:tabs>
          <w:tab w:val="num" w:pos="1440"/>
        </w:tabs>
        <w:ind w:left="1440" w:hanging="360"/>
      </w:pPr>
      <w:rPr>
        <w:rFonts w:ascii="Arial" w:hAnsi="Arial" w:cs="Times New Roman" w:hint="default"/>
      </w:rPr>
    </w:lvl>
    <w:lvl w:ilvl="2" w:tplc="C2D28EF4">
      <w:start w:val="1"/>
      <w:numFmt w:val="bullet"/>
      <w:lvlText w:val="•"/>
      <w:lvlJc w:val="left"/>
      <w:pPr>
        <w:tabs>
          <w:tab w:val="num" w:pos="2160"/>
        </w:tabs>
        <w:ind w:left="2160" w:hanging="360"/>
      </w:pPr>
      <w:rPr>
        <w:rFonts w:ascii="Arial" w:hAnsi="Arial" w:cs="Times New Roman" w:hint="default"/>
      </w:rPr>
    </w:lvl>
    <w:lvl w:ilvl="3" w:tplc="CA70E93C">
      <w:start w:val="1"/>
      <w:numFmt w:val="bullet"/>
      <w:lvlText w:val="•"/>
      <w:lvlJc w:val="left"/>
      <w:pPr>
        <w:tabs>
          <w:tab w:val="num" w:pos="2880"/>
        </w:tabs>
        <w:ind w:left="2880" w:hanging="360"/>
      </w:pPr>
      <w:rPr>
        <w:rFonts w:ascii="Arial" w:hAnsi="Arial" w:cs="Times New Roman" w:hint="default"/>
      </w:rPr>
    </w:lvl>
    <w:lvl w:ilvl="4" w:tplc="232CB98A">
      <w:start w:val="1"/>
      <w:numFmt w:val="bullet"/>
      <w:lvlText w:val="•"/>
      <w:lvlJc w:val="left"/>
      <w:pPr>
        <w:tabs>
          <w:tab w:val="num" w:pos="3600"/>
        </w:tabs>
        <w:ind w:left="3600" w:hanging="360"/>
      </w:pPr>
      <w:rPr>
        <w:rFonts w:ascii="Arial" w:hAnsi="Arial" w:cs="Times New Roman" w:hint="default"/>
      </w:rPr>
    </w:lvl>
    <w:lvl w:ilvl="5" w:tplc="7AB03B82">
      <w:start w:val="1"/>
      <w:numFmt w:val="bullet"/>
      <w:lvlText w:val="•"/>
      <w:lvlJc w:val="left"/>
      <w:pPr>
        <w:tabs>
          <w:tab w:val="num" w:pos="4320"/>
        </w:tabs>
        <w:ind w:left="4320" w:hanging="360"/>
      </w:pPr>
      <w:rPr>
        <w:rFonts w:ascii="Arial" w:hAnsi="Arial" w:cs="Times New Roman" w:hint="default"/>
      </w:rPr>
    </w:lvl>
    <w:lvl w:ilvl="6" w:tplc="36EE9724">
      <w:start w:val="1"/>
      <w:numFmt w:val="bullet"/>
      <w:lvlText w:val="•"/>
      <w:lvlJc w:val="left"/>
      <w:pPr>
        <w:tabs>
          <w:tab w:val="num" w:pos="5040"/>
        </w:tabs>
        <w:ind w:left="5040" w:hanging="360"/>
      </w:pPr>
      <w:rPr>
        <w:rFonts w:ascii="Arial" w:hAnsi="Arial" w:cs="Times New Roman" w:hint="default"/>
      </w:rPr>
    </w:lvl>
    <w:lvl w:ilvl="7" w:tplc="CCE6243E">
      <w:start w:val="1"/>
      <w:numFmt w:val="bullet"/>
      <w:lvlText w:val="•"/>
      <w:lvlJc w:val="left"/>
      <w:pPr>
        <w:tabs>
          <w:tab w:val="num" w:pos="5760"/>
        </w:tabs>
        <w:ind w:left="5760" w:hanging="360"/>
      </w:pPr>
      <w:rPr>
        <w:rFonts w:ascii="Arial" w:hAnsi="Arial" w:cs="Times New Roman" w:hint="default"/>
      </w:rPr>
    </w:lvl>
    <w:lvl w:ilvl="8" w:tplc="A04AA182">
      <w:start w:val="1"/>
      <w:numFmt w:val="bullet"/>
      <w:lvlText w:val="•"/>
      <w:lvlJc w:val="left"/>
      <w:pPr>
        <w:tabs>
          <w:tab w:val="num" w:pos="6480"/>
        </w:tabs>
        <w:ind w:left="6480" w:hanging="360"/>
      </w:pPr>
      <w:rPr>
        <w:rFonts w:ascii="Arial" w:hAnsi="Arial" w:cs="Times New Roman" w:hint="default"/>
      </w:rPr>
    </w:lvl>
  </w:abstractNum>
  <w:abstractNum w:abstractNumId="7">
    <w:nsid w:val="6933154C"/>
    <w:multiLevelType w:val="hybridMultilevel"/>
    <w:tmpl w:val="05248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5"/>
  </w:num>
  <w:num w:numId="5">
    <w:abstractNumId w:val="0"/>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1D8"/>
    <w:rsid w:val="00003D66"/>
    <w:rsid w:val="00054B0B"/>
    <w:rsid w:val="00066BE7"/>
    <w:rsid w:val="00240D0D"/>
    <w:rsid w:val="002B21E7"/>
    <w:rsid w:val="00382171"/>
    <w:rsid w:val="0044030B"/>
    <w:rsid w:val="00505C52"/>
    <w:rsid w:val="005C00EF"/>
    <w:rsid w:val="006F31D8"/>
    <w:rsid w:val="008A7DF7"/>
    <w:rsid w:val="00956940"/>
    <w:rsid w:val="00AD52FD"/>
    <w:rsid w:val="00C57672"/>
    <w:rsid w:val="00FA46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5C5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C00EF"/>
    <w:pPr>
      <w:ind w:left="720"/>
      <w:contextualSpacing/>
    </w:pPr>
  </w:style>
  <w:style w:type="character" w:styleId="Hypertextovodkaz">
    <w:name w:val="Hyperlink"/>
    <w:basedOn w:val="Standardnpsmoodstavce"/>
    <w:uiPriority w:val="99"/>
    <w:unhideWhenUsed/>
    <w:rsid w:val="00382171"/>
    <w:rPr>
      <w:color w:val="0563C1" w:themeColor="hyperlink"/>
      <w:u w:val="single"/>
    </w:rPr>
  </w:style>
  <w:style w:type="character" w:customStyle="1" w:styleId="UnresolvedMention">
    <w:name w:val="Unresolved Mention"/>
    <w:basedOn w:val="Standardnpsmoodstavce"/>
    <w:uiPriority w:val="99"/>
    <w:semiHidden/>
    <w:unhideWhenUsed/>
    <w:rsid w:val="0038217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9927971">
      <w:bodyDiv w:val="1"/>
      <w:marLeft w:val="0"/>
      <w:marRight w:val="0"/>
      <w:marTop w:val="0"/>
      <w:marBottom w:val="0"/>
      <w:divBdr>
        <w:top w:val="none" w:sz="0" w:space="0" w:color="auto"/>
        <w:left w:val="none" w:sz="0" w:space="0" w:color="auto"/>
        <w:bottom w:val="none" w:sz="0" w:space="0" w:color="auto"/>
        <w:right w:val="none" w:sz="0" w:space="0" w:color="auto"/>
      </w:divBdr>
    </w:div>
    <w:div w:id="1897276082">
      <w:bodyDiv w:val="1"/>
      <w:marLeft w:val="0"/>
      <w:marRight w:val="0"/>
      <w:marTop w:val="0"/>
      <w:marBottom w:val="0"/>
      <w:divBdr>
        <w:top w:val="none" w:sz="0" w:space="0" w:color="auto"/>
        <w:left w:val="none" w:sz="0" w:space="0" w:color="auto"/>
        <w:bottom w:val="none" w:sz="0" w:space="0" w:color="auto"/>
        <w:right w:val="none" w:sz="0" w:space="0" w:color="auto"/>
      </w:divBdr>
      <w:divsChild>
        <w:div w:id="321352181">
          <w:marLeft w:val="0"/>
          <w:marRight w:val="0"/>
          <w:marTop w:val="0"/>
          <w:marBottom w:val="0"/>
          <w:divBdr>
            <w:top w:val="none" w:sz="0" w:space="0" w:color="auto"/>
            <w:left w:val="none" w:sz="0" w:space="0" w:color="auto"/>
            <w:bottom w:val="none" w:sz="0" w:space="0" w:color="auto"/>
            <w:right w:val="none" w:sz="0" w:space="0" w:color="auto"/>
          </w:divBdr>
        </w:div>
        <w:div w:id="1973367281">
          <w:marLeft w:val="0"/>
          <w:marRight w:val="0"/>
          <w:marTop w:val="0"/>
          <w:marBottom w:val="0"/>
          <w:divBdr>
            <w:top w:val="none" w:sz="0" w:space="0" w:color="auto"/>
            <w:left w:val="none" w:sz="0" w:space="0" w:color="auto"/>
            <w:bottom w:val="none" w:sz="0" w:space="0" w:color="auto"/>
            <w:right w:val="none" w:sz="0" w:space="0" w:color="auto"/>
          </w:divBdr>
        </w:div>
        <w:div w:id="215164305">
          <w:marLeft w:val="0"/>
          <w:marRight w:val="0"/>
          <w:marTop w:val="0"/>
          <w:marBottom w:val="0"/>
          <w:divBdr>
            <w:top w:val="none" w:sz="0" w:space="0" w:color="auto"/>
            <w:left w:val="none" w:sz="0" w:space="0" w:color="auto"/>
            <w:bottom w:val="none" w:sz="0" w:space="0" w:color="auto"/>
            <w:right w:val="none" w:sz="0" w:space="0" w:color="auto"/>
          </w:divBdr>
        </w:div>
        <w:div w:id="886602563">
          <w:marLeft w:val="0"/>
          <w:marRight w:val="0"/>
          <w:marTop w:val="0"/>
          <w:marBottom w:val="0"/>
          <w:divBdr>
            <w:top w:val="none" w:sz="0" w:space="0" w:color="auto"/>
            <w:left w:val="none" w:sz="0" w:space="0" w:color="auto"/>
            <w:bottom w:val="none" w:sz="0" w:space="0" w:color="auto"/>
            <w:right w:val="none" w:sz="0" w:space="0" w:color="auto"/>
          </w:divBdr>
        </w:div>
        <w:div w:id="1822037987">
          <w:marLeft w:val="0"/>
          <w:marRight w:val="0"/>
          <w:marTop w:val="0"/>
          <w:marBottom w:val="0"/>
          <w:divBdr>
            <w:top w:val="none" w:sz="0" w:space="0" w:color="auto"/>
            <w:left w:val="none" w:sz="0" w:space="0" w:color="auto"/>
            <w:bottom w:val="none" w:sz="0" w:space="0" w:color="auto"/>
            <w:right w:val="none" w:sz="0" w:space="0" w:color="auto"/>
          </w:divBdr>
        </w:div>
        <w:div w:id="1652907775">
          <w:marLeft w:val="0"/>
          <w:marRight w:val="0"/>
          <w:marTop w:val="0"/>
          <w:marBottom w:val="0"/>
          <w:divBdr>
            <w:top w:val="none" w:sz="0" w:space="0" w:color="auto"/>
            <w:left w:val="none" w:sz="0" w:space="0" w:color="auto"/>
            <w:bottom w:val="none" w:sz="0" w:space="0" w:color="auto"/>
            <w:right w:val="none" w:sz="0" w:space="0" w:color="auto"/>
          </w:divBdr>
        </w:div>
        <w:div w:id="1704464">
          <w:marLeft w:val="0"/>
          <w:marRight w:val="0"/>
          <w:marTop w:val="0"/>
          <w:marBottom w:val="0"/>
          <w:divBdr>
            <w:top w:val="none" w:sz="0" w:space="0" w:color="auto"/>
            <w:left w:val="none" w:sz="0" w:space="0" w:color="auto"/>
            <w:bottom w:val="none" w:sz="0" w:space="0" w:color="auto"/>
            <w:right w:val="none" w:sz="0" w:space="0" w:color="auto"/>
          </w:divBdr>
        </w:div>
        <w:div w:id="986520049">
          <w:marLeft w:val="0"/>
          <w:marRight w:val="0"/>
          <w:marTop w:val="0"/>
          <w:marBottom w:val="0"/>
          <w:divBdr>
            <w:top w:val="none" w:sz="0" w:space="0" w:color="auto"/>
            <w:left w:val="none" w:sz="0" w:space="0" w:color="auto"/>
            <w:bottom w:val="none" w:sz="0" w:space="0" w:color="auto"/>
            <w:right w:val="none" w:sz="0" w:space="0" w:color="auto"/>
          </w:divBdr>
        </w:div>
        <w:div w:id="1254701605">
          <w:marLeft w:val="0"/>
          <w:marRight w:val="0"/>
          <w:marTop w:val="0"/>
          <w:marBottom w:val="0"/>
          <w:divBdr>
            <w:top w:val="none" w:sz="0" w:space="0" w:color="auto"/>
            <w:left w:val="none" w:sz="0" w:space="0" w:color="auto"/>
            <w:bottom w:val="none" w:sz="0" w:space="0" w:color="auto"/>
            <w:right w:val="none" w:sz="0" w:space="0" w:color="auto"/>
          </w:divBdr>
        </w:div>
        <w:div w:id="1158425748">
          <w:marLeft w:val="0"/>
          <w:marRight w:val="0"/>
          <w:marTop w:val="0"/>
          <w:marBottom w:val="0"/>
          <w:divBdr>
            <w:top w:val="none" w:sz="0" w:space="0" w:color="auto"/>
            <w:left w:val="none" w:sz="0" w:space="0" w:color="auto"/>
            <w:bottom w:val="none" w:sz="0" w:space="0" w:color="auto"/>
            <w:right w:val="none" w:sz="0" w:space="0" w:color="auto"/>
          </w:divBdr>
        </w:div>
        <w:div w:id="1342315496">
          <w:marLeft w:val="0"/>
          <w:marRight w:val="0"/>
          <w:marTop w:val="0"/>
          <w:marBottom w:val="0"/>
          <w:divBdr>
            <w:top w:val="none" w:sz="0" w:space="0" w:color="auto"/>
            <w:left w:val="none" w:sz="0" w:space="0" w:color="auto"/>
            <w:bottom w:val="none" w:sz="0" w:space="0" w:color="auto"/>
            <w:right w:val="none" w:sz="0" w:space="0" w:color="auto"/>
          </w:divBdr>
        </w:div>
        <w:div w:id="864711328">
          <w:marLeft w:val="0"/>
          <w:marRight w:val="0"/>
          <w:marTop w:val="0"/>
          <w:marBottom w:val="0"/>
          <w:divBdr>
            <w:top w:val="none" w:sz="0" w:space="0" w:color="auto"/>
            <w:left w:val="none" w:sz="0" w:space="0" w:color="auto"/>
            <w:bottom w:val="none" w:sz="0" w:space="0" w:color="auto"/>
            <w:right w:val="none" w:sz="0" w:space="0" w:color="auto"/>
          </w:divBdr>
        </w:div>
        <w:div w:id="106237242">
          <w:marLeft w:val="0"/>
          <w:marRight w:val="0"/>
          <w:marTop w:val="0"/>
          <w:marBottom w:val="0"/>
          <w:divBdr>
            <w:top w:val="none" w:sz="0" w:space="0" w:color="auto"/>
            <w:left w:val="none" w:sz="0" w:space="0" w:color="auto"/>
            <w:bottom w:val="none" w:sz="0" w:space="0" w:color="auto"/>
            <w:right w:val="none" w:sz="0" w:space="0" w:color="auto"/>
          </w:divBdr>
        </w:div>
        <w:div w:id="13071119">
          <w:marLeft w:val="0"/>
          <w:marRight w:val="0"/>
          <w:marTop w:val="0"/>
          <w:marBottom w:val="0"/>
          <w:divBdr>
            <w:top w:val="none" w:sz="0" w:space="0" w:color="auto"/>
            <w:left w:val="none" w:sz="0" w:space="0" w:color="auto"/>
            <w:bottom w:val="none" w:sz="0" w:space="0" w:color="auto"/>
            <w:right w:val="none" w:sz="0" w:space="0" w:color="auto"/>
          </w:divBdr>
        </w:div>
        <w:div w:id="1068772378">
          <w:marLeft w:val="0"/>
          <w:marRight w:val="0"/>
          <w:marTop w:val="0"/>
          <w:marBottom w:val="0"/>
          <w:divBdr>
            <w:top w:val="none" w:sz="0" w:space="0" w:color="auto"/>
            <w:left w:val="none" w:sz="0" w:space="0" w:color="auto"/>
            <w:bottom w:val="none" w:sz="0" w:space="0" w:color="auto"/>
            <w:right w:val="none" w:sz="0" w:space="0" w:color="auto"/>
          </w:divBdr>
        </w:div>
        <w:div w:id="1939292434">
          <w:marLeft w:val="0"/>
          <w:marRight w:val="0"/>
          <w:marTop w:val="0"/>
          <w:marBottom w:val="0"/>
          <w:divBdr>
            <w:top w:val="none" w:sz="0" w:space="0" w:color="auto"/>
            <w:left w:val="none" w:sz="0" w:space="0" w:color="auto"/>
            <w:bottom w:val="none" w:sz="0" w:space="0" w:color="auto"/>
            <w:right w:val="none" w:sz="0" w:space="0" w:color="auto"/>
          </w:divBdr>
        </w:div>
        <w:div w:id="2084452288">
          <w:marLeft w:val="0"/>
          <w:marRight w:val="0"/>
          <w:marTop w:val="0"/>
          <w:marBottom w:val="0"/>
          <w:divBdr>
            <w:top w:val="none" w:sz="0" w:space="0" w:color="auto"/>
            <w:left w:val="none" w:sz="0" w:space="0" w:color="auto"/>
            <w:bottom w:val="none" w:sz="0" w:space="0" w:color="auto"/>
            <w:right w:val="none" w:sz="0" w:space="0" w:color="auto"/>
          </w:divBdr>
        </w:div>
        <w:div w:id="1335959461">
          <w:marLeft w:val="0"/>
          <w:marRight w:val="0"/>
          <w:marTop w:val="0"/>
          <w:marBottom w:val="0"/>
          <w:divBdr>
            <w:top w:val="none" w:sz="0" w:space="0" w:color="auto"/>
            <w:left w:val="none" w:sz="0" w:space="0" w:color="auto"/>
            <w:bottom w:val="none" w:sz="0" w:space="0" w:color="auto"/>
            <w:right w:val="none" w:sz="0" w:space="0" w:color="auto"/>
          </w:divBdr>
        </w:div>
        <w:div w:id="470026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datovano.cz/umeni-a-skutecnost" TargetMode="External"/><Relationship Id="rId3" Type="http://schemas.openxmlformats.org/officeDocument/2006/relationships/settings" Target="settings.xml"/><Relationship Id="rId7" Type="http://schemas.openxmlformats.org/officeDocument/2006/relationships/hyperlink" Target="https://www.youtube.com/watch?v=uImrt2Z_6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imecesky.cz/cviceni-predlozky-s-z" TargetMode="External"/><Relationship Id="rId11" Type="http://schemas.openxmlformats.org/officeDocument/2006/relationships/fontTable" Target="fontTable.xml"/><Relationship Id="rId5" Type="http://schemas.openxmlformats.org/officeDocument/2006/relationships/hyperlink" Target="https://www.liveworksheets.com/xm959166cn" TargetMode="External"/><Relationship Id="rId10" Type="http://schemas.openxmlformats.org/officeDocument/2006/relationships/hyperlink" Target="mailto:novackova.jarmila@zshevlin.cz" TargetMode="External"/><Relationship Id="rId4" Type="http://schemas.openxmlformats.org/officeDocument/2006/relationships/webSettings" Target="webSettings.xml"/><Relationship Id="rId9" Type="http://schemas.openxmlformats.org/officeDocument/2006/relationships/hyperlink" Target="https://drive.google.com/drive/folders/1kn13xQNovWP8O-HN_oedDgVAxdsEwx8a?fbclid=IwAR3xn8e1dRbFbhYaeRESmZnjpQ72agFajY5PEIpnn-uY0pMUWTrv5rIIod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891</Words>
  <Characters>5257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Rýcová</dc:creator>
  <cp:keywords/>
  <dc:description/>
  <cp:lastModifiedBy>Uživatel systému Windows</cp:lastModifiedBy>
  <cp:revision>12</cp:revision>
  <dcterms:created xsi:type="dcterms:W3CDTF">2020-11-06T07:43:00Z</dcterms:created>
  <dcterms:modified xsi:type="dcterms:W3CDTF">2020-11-06T19:52:00Z</dcterms:modified>
</cp:coreProperties>
</file>