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A3E" w:rsidRDefault="009737A7" w:rsidP="00CB265B">
      <w:pPr>
        <w:jc w:val="center"/>
        <w:rPr>
          <w:b/>
          <w:bCs/>
          <w:sz w:val="28"/>
          <w:szCs w:val="28"/>
          <w:u w:val="single"/>
        </w:rPr>
      </w:pPr>
      <w:r w:rsidRPr="00CB265B">
        <w:rPr>
          <w:b/>
          <w:bCs/>
          <w:sz w:val="28"/>
          <w:szCs w:val="28"/>
          <w:u w:val="single"/>
        </w:rPr>
        <w:t>9. ročník – úkoly</w:t>
      </w:r>
      <w:r w:rsidR="008B5BFB" w:rsidRPr="00CB265B">
        <w:rPr>
          <w:b/>
          <w:bCs/>
          <w:sz w:val="28"/>
          <w:szCs w:val="28"/>
          <w:u w:val="single"/>
        </w:rPr>
        <w:t xml:space="preserve"> </w:t>
      </w:r>
    </w:p>
    <w:p w:rsidR="009737A7" w:rsidRPr="004C00A3" w:rsidRDefault="008B5BFB" w:rsidP="00CB265B">
      <w:pPr>
        <w:jc w:val="center"/>
        <w:rPr>
          <w:b/>
          <w:bCs/>
          <w:sz w:val="28"/>
          <w:szCs w:val="28"/>
        </w:rPr>
      </w:pPr>
      <w:r w:rsidRPr="004C00A3">
        <w:rPr>
          <w:b/>
          <w:bCs/>
          <w:sz w:val="28"/>
          <w:szCs w:val="28"/>
        </w:rPr>
        <w:t>(</w:t>
      </w:r>
      <w:r w:rsidR="00E94F5A">
        <w:rPr>
          <w:b/>
          <w:bCs/>
          <w:sz w:val="28"/>
          <w:szCs w:val="28"/>
        </w:rPr>
        <w:t>16</w:t>
      </w:r>
      <w:r w:rsidR="006F1446" w:rsidRPr="004C00A3">
        <w:rPr>
          <w:b/>
          <w:bCs/>
          <w:sz w:val="28"/>
          <w:szCs w:val="28"/>
        </w:rPr>
        <w:t xml:space="preserve"> </w:t>
      </w:r>
      <w:r w:rsidRPr="004C00A3">
        <w:rPr>
          <w:b/>
          <w:bCs/>
          <w:sz w:val="28"/>
          <w:szCs w:val="28"/>
        </w:rPr>
        <w:t>-</w:t>
      </w:r>
      <w:r w:rsidR="006F1446" w:rsidRPr="004C00A3">
        <w:rPr>
          <w:b/>
          <w:bCs/>
          <w:sz w:val="28"/>
          <w:szCs w:val="28"/>
        </w:rPr>
        <w:t xml:space="preserve"> </w:t>
      </w:r>
      <w:r w:rsidR="00E94F5A">
        <w:rPr>
          <w:b/>
          <w:bCs/>
          <w:sz w:val="28"/>
          <w:szCs w:val="28"/>
        </w:rPr>
        <w:t>20</w:t>
      </w:r>
      <w:r w:rsidRPr="004C00A3">
        <w:rPr>
          <w:b/>
          <w:bCs/>
          <w:sz w:val="28"/>
          <w:szCs w:val="28"/>
        </w:rPr>
        <w:t>.1</w:t>
      </w:r>
      <w:r w:rsidR="00680C80" w:rsidRPr="004C00A3">
        <w:rPr>
          <w:b/>
          <w:bCs/>
          <w:sz w:val="28"/>
          <w:szCs w:val="28"/>
        </w:rPr>
        <w:t>1</w:t>
      </w:r>
      <w:r w:rsidRPr="004C00A3">
        <w:rPr>
          <w:b/>
          <w:bCs/>
          <w:sz w:val="28"/>
          <w:szCs w:val="28"/>
        </w:rPr>
        <w:t>.</w:t>
      </w:r>
      <w:r w:rsidR="00A730CE" w:rsidRPr="004C00A3">
        <w:rPr>
          <w:b/>
          <w:bCs/>
          <w:sz w:val="28"/>
          <w:szCs w:val="28"/>
        </w:rPr>
        <w:t>2020</w:t>
      </w:r>
      <w:r w:rsidRPr="004C00A3">
        <w:rPr>
          <w:b/>
          <w:bCs/>
          <w:sz w:val="28"/>
          <w:szCs w:val="28"/>
        </w:rPr>
        <w:t>)</w:t>
      </w:r>
    </w:p>
    <w:p w:rsidR="009737A7" w:rsidRPr="00246ED4" w:rsidRDefault="009737A7" w:rsidP="009737A7">
      <w:pPr>
        <w:pStyle w:val="Odstavecseseznamem"/>
        <w:numPr>
          <w:ilvl w:val="0"/>
          <w:numId w:val="4"/>
        </w:numPr>
        <w:rPr>
          <w:b/>
          <w:bCs/>
          <w:color w:val="C00000"/>
          <w:u w:val="single"/>
        </w:rPr>
      </w:pPr>
      <w:r w:rsidRPr="00246ED4">
        <w:rPr>
          <w:b/>
          <w:bCs/>
          <w:color w:val="C00000"/>
          <w:u w:val="single"/>
        </w:rPr>
        <w:t>Matematika</w:t>
      </w:r>
    </w:p>
    <w:p w:rsidR="009737A7" w:rsidRDefault="009737A7" w:rsidP="00340218">
      <w:pPr>
        <w:pStyle w:val="Odstavecseseznamem"/>
        <w:numPr>
          <w:ilvl w:val="1"/>
          <w:numId w:val="4"/>
        </w:numPr>
        <w:ind w:left="709" w:hanging="283"/>
        <w:jc w:val="both"/>
        <w:rPr>
          <w:bCs/>
        </w:rPr>
      </w:pPr>
      <w:r w:rsidRPr="009737A7">
        <w:rPr>
          <w:bCs/>
        </w:rPr>
        <w:t xml:space="preserve">Zadání a úkoly z Matematiky budete dostávat </w:t>
      </w:r>
      <w:r w:rsidRPr="00CB265B">
        <w:rPr>
          <w:bCs/>
        </w:rPr>
        <w:t xml:space="preserve">každý den </w:t>
      </w:r>
      <w:r w:rsidR="003F1EAB">
        <w:rPr>
          <w:bCs/>
        </w:rPr>
        <w:t xml:space="preserve">přes zadávání v </w:t>
      </w:r>
      <w:proofErr w:type="spellStart"/>
      <w:r w:rsidR="003F1EAB">
        <w:rPr>
          <w:bCs/>
        </w:rPr>
        <w:t>Teams</w:t>
      </w:r>
      <w:proofErr w:type="spellEnd"/>
      <w:r w:rsidR="0081345B" w:rsidRPr="00CB265B">
        <w:rPr>
          <w:bCs/>
        </w:rPr>
        <w:t xml:space="preserve"> nebo během on-line hodin</w:t>
      </w:r>
      <w:r w:rsidR="003F1EAB">
        <w:rPr>
          <w:bCs/>
        </w:rPr>
        <w:t xml:space="preserve">. na přijímačky. </w:t>
      </w:r>
      <w:r w:rsidR="00CB265B" w:rsidRPr="00CB265B">
        <w:rPr>
          <w:bCs/>
        </w:rPr>
        <w:t xml:space="preserve"> </w:t>
      </w:r>
      <w:r w:rsidRPr="009737A7">
        <w:rPr>
          <w:bCs/>
        </w:rPr>
        <w:t xml:space="preserve"> </w:t>
      </w:r>
    </w:p>
    <w:p w:rsidR="008B5BFB" w:rsidRPr="004028A9" w:rsidRDefault="008B5BFB" w:rsidP="00340218">
      <w:pPr>
        <w:pStyle w:val="Odstavecseseznamem"/>
        <w:numPr>
          <w:ilvl w:val="1"/>
          <w:numId w:val="4"/>
        </w:numPr>
        <w:ind w:left="709" w:hanging="283"/>
        <w:jc w:val="both"/>
        <w:rPr>
          <w:bCs/>
        </w:rPr>
      </w:pPr>
      <w:r>
        <w:rPr>
          <w:bCs/>
        </w:rPr>
        <w:t xml:space="preserve">Úkoly posíláte zpět </w:t>
      </w:r>
      <w:r w:rsidR="003F1EAB">
        <w:rPr>
          <w:bCs/>
        </w:rPr>
        <w:t xml:space="preserve">nejlépe do </w:t>
      </w:r>
      <w:proofErr w:type="spellStart"/>
      <w:r w:rsidR="003F1EAB">
        <w:rPr>
          <w:bCs/>
        </w:rPr>
        <w:t>Teams</w:t>
      </w:r>
      <w:proofErr w:type="spellEnd"/>
      <w:r w:rsidR="003F1EAB">
        <w:rPr>
          <w:bCs/>
        </w:rPr>
        <w:t xml:space="preserve"> chatu nebo přiložíte k</w:t>
      </w:r>
      <w:r w:rsidR="00975F26">
        <w:rPr>
          <w:bCs/>
        </w:rPr>
        <w:t> </w:t>
      </w:r>
      <w:r w:rsidR="003F1EAB">
        <w:rPr>
          <w:bCs/>
        </w:rPr>
        <w:t>zadání</w:t>
      </w:r>
      <w:r w:rsidR="00975F26">
        <w:rPr>
          <w:bCs/>
        </w:rPr>
        <w:t xml:space="preserve">. </w:t>
      </w:r>
      <w:r w:rsidR="00975F26" w:rsidRPr="00975F26">
        <w:rPr>
          <w:b/>
        </w:rPr>
        <w:t xml:space="preserve">Téma </w:t>
      </w:r>
      <w:r w:rsidR="004E6B82">
        <w:rPr>
          <w:b/>
        </w:rPr>
        <w:t>máme stále</w:t>
      </w:r>
      <w:r w:rsidR="00D62DA3">
        <w:rPr>
          <w:b/>
        </w:rPr>
        <w:t xml:space="preserve"> </w:t>
      </w:r>
      <w:r w:rsidR="00975F26" w:rsidRPr="00975F26">
        <w:rPr>
          <w:b/>
        </w:rPr>
        <w:t>Lomené výrazy</w:t>
      </w:r>
      <w:r w:rsidR="004028A9">
        <w:rPr>
          <w:b/>
        </w:rPr>
        <w:t>. Minulý týden jsme probírali krácení lomených výrazů a tento týden budeme rozšiřovat lomené výrazy. Znovu si projděte, jak se stanovují podmínky u lomených výrazů.</w:t>
      </w:r>
    </w:p>
    <w:p w:rsidR="004028A9" w:rsidRPr="004028A9" w:rsidRDefault="004028A9" w:rsidP="004028A9">
      <w:pPr>
        <w:pStyle w:val="Odstavecseseznamem"/>
        <w:ind w:left="709"/>
        <w:jc w:val="both"/>
        <w:rPr>
          <w:bCs/>
        </w:rPr>
      </w:pPr>
      <w:r w:rsidRPr="004028A9">
        <w:rPr>
          <w:bCs/>
        </w:rPr>
        <w:t>Úkoly:</w:t>
      </w:r>
    </w:p>
    <w:p w:rsidR="004028A9" w:rsidRDefault="004028A9" w:rsidP="004028A9">
      <w:pPr>
        <w:pStyle w:val="Odstavecseseznamem"/>
        <w:numPr>
          <w:ilvl w:val="3"/>
          <w:numId w:val="4"/>
        </w:numPr>
        <w:ind w:left="1134"/>
        <w:jc w:val="both"/>
        <w:rPr>
          <w:bCs/>
        </w:rPr>
      </w:pPr>
      <w:r>
        <w:rPr>
          <w:bCs/>
        </w:rPr>
        <w:t xml:space="preserve">PS str 51, </w:t>
      </w:r>
      <w:proofErr w:type="spellStart"/>
      <w:r>
        <w:rPr>
          <w:bCs/>
        </w:rPr>
        <w:t>cv</w:t>
      </w:r>
      <w:proofErr w:type="spellEnd"/>
      <w:r>
        <w:rPr>
          <w:bCs/>
        </w:rPr>
        <w:t xml:space="preserve">.  3 a) až </w:t>
      </w:r>
      <w:proofErr w:type="gramStart"/>
      <w:r>
        <w:rPr>
          <w:bCs/>
        </w:rPr>
        <w:t>d) ..</w:t>
      </w:r>
      <w:proofErr w:type="gramEnd"/>
      <w:r>
        <w:rPr>
          <w:bCs/>
        </w:rPr>
        <w:t xml:space="preserve"> termín úterý 24.11. 18:00</w:t>
      </w:r>
    </w:p>
    <w:p w:rsidR="004028A9" w:rsidRDefault="004028A9" w:rsidP="004028A9">
      <w:pPr>
        <w:pStyle w:val="Odstavecseseznamem"/>
        <w:numPr>
          <w:ilvl w:val="3"/>
          <w:numId w:val="4"/>
        </w:numPr>
        <w:ind w:left="1134"/>
        <w:jc w:val="both"/>
        <w:rPr>
          <w:bCs/>
        </w:rPr>
      </w:pPr>
      <w:r>
        <w:rPr>
          <w:bCs/>
        </w:rPr>
        <w:t xml:space="preserve">PS str. 52, </w:t>
      </w:r>
      <w:proofErr w:type="spellStart"/>
      <w:r>
        <w:rPr>
          <w:bCs/>
        </w:rPr>
        <w:t>cv</w:t>
      </w:r>
      <w:proofErr w:type="spellEnd"/>
      <w:r>
        <w:rPr>
          <w:bCs/>
        </w:rPr>
        <w:t xml:space="preserve"> 6 A a</w:t>
      </w:r>
      <w:proofErr w:type="gramStart"/>
      <w:r>
        <w:rPr>
          <w:bCs/>
        </w:rPr>
        <w:t>) ,</w:t>
      </w:r>
      <w:proofErr w:type="gramEnd"/>
      <w:r>
        <w:rPr>
          <w:bCs/>
        </w:rPr>
        <w:t xml:space="preserve"> b), c) </w:t>
      </w:r>
      <w:r>
        <w:rPr>
          <w:bCs/>
        </w:rPr>
        <w:t xml:space="preserve">.. termín </w:t>
      </w:r>
      <w:r>
        <w:rPr>
          <w:bCs/>
        </w:rPr>
        <w:t>středa</w:t>
      </w:r>
      <w:r>
        <w:rPr>
          <w:bCs/>
        </w:rPr>
        <w:t xml:space="preserve"> 2</w:t>
      </w:r>
      <w:r>
        <w:rPr>
          <w:bCs/>
        </w:rPr>
        <w:t>5</w:t>
      </w:r>
      <w:r>
        <w:rPr>
          <w:bCs/>
        </w:rPr>
        <w:t>.11. 18:00</w:t>
      </w:r>
    </w:p>
    <w:p w:rsidR="004028A9" w:rsidRDefault="004028A9" w:rsidP="004028A9">
      <w:pPr>
        <w:pStyle w:val="Odstavecseseznamem"/>
        <w:numPr>
          <w:ilvl w:val="3"/>
          <w:numId w:val="4"/>
        </w:numPr>
        <w:ind w:left="1134"/>
        <w:jc w:val="both"/>
        <w:rPr>
          <w:bCs/>
        </w:rPr>
      </w:pPr>
      <w:r>
        <w:rPr>
          <w:bCs/>
        </w:rPr>
        <w:t xml:space="preserve">UČ str. 81, </w:t>
      </w:r>
      <w:proofErr w:type="spellStart"/>
      <w:r>
        <w:rPr>
          <w:bCs/>
        </w:rPr>
        <w:t>cv</w:t>
      </w:r>
      <w:proofErr w:type="spellEnd"/>
      <w:r>
        <w:rPr>
          <w:bCs/>
        </w:rPr>
        <w:t xml:space="preserve">. </w:t>
      </w:r>
      <w:r w:rsidR="004047F7">
        <w:rPr>
          <w:bCs/>
        </w:rPr>
        <w:t>14 A a), b), c)… termín pátek 27.11 18:00</w:t>
      </w:r>
      <w:bookmarkStart w:id="0" w:name="_GoBack"/>
      <w:bookmarkEnd w:id="0"/>
    </w:p>
    <w:p w:rsidR="00CB265B" w:rsidRDefault="00CB265B" w:rsidP="00340218">
      <w:pPr>
        <w:pStyle w:val="Odstavecseseznamem"/>
        <w:ind w:left="1276" w:hanging="283"/>
        <w:rPr>
          <w:bCs/>
        </w:rPr>
      </w:pPr>
    </w:p>
    <w:p w:rsidR="009737A7" w:rsidRDefault="009737A7" w:rsidP="009737A7">
      <w:pPr>
        <w:pStyle w:val="Odstavecseseznamem"/>
        <w:numPr>
          <w:ilvl w:val="0"/>
          <w:numId w:val="4"/>
        </w:numPr>
        <w:rPr>
          <w:b/>
          <w:bCs/>
          <w:color w:val="C00000"/>
          <w:u w:val="single"/>
        </w:rPr>
      </w:pPr>
      <w:r w:rsidRPr="00246ED4">
        <w:rPr>
          <w:b/>
          <w:bCs/>
          <w:color w:val="C00000"/>
          <w:u w:val="single"/>
        </w:rPr>
        <w:t>Český jazyk</w:t>
      </w:r>
    </w:p>
    <w:p w:rsidR="006276BF" w:rsidRPr="006276BF" w:rsidRDefault="006276BF" w:rsidP="006276BF">
      <w:pPr>
        <w:pStyle w:val="Standard"/>
        <w:ind w:left="360"/>
        <w:rPr>
          <w:sz w:val="22"/>
          <w:szCs w:val="22"/>
        </w:rPr>
      </w:pPr>
      <w:r w:rsidRPr="006276BF">
        <w:rPr>
          <w:sz w:val="22"/>
          <w:szCs w:val="22"/>
        </w:rPr>
        <w:t xml:space="preserve">Samostatně vypracujete: v pracovním sešitě </w:t>
      </w:r>
      <w:proofErr w:type="spellStart"/>
      <w:r w:rsidRPr="006276BF">
        <w:rPr>
          <w:sz w:val="22"/>
          <w:szCs w:val="22"/>
        </w:rPr>
        <w:t>cv</w:t>
      </w:r>
      <w:proofErr w:type="spellEnd"/>
      <w:r w:rsidRPr="006276BF">
        <w:rPr>
          <w:sz w:val="22"/>
          <w:szCs w:val="22"/>
        </w:rPr>
        <w:t>. 1 a 2/ 30.</w:t>
      </w:r>
    </w:p>
    <w:p w:rsidR="006276BF" w:rsidRPr="006276BF" w:rsidRDefault="006276BF" w:rsidP="006276BF">
      <w:pPr>
        <w:pStyle w:val="Standard"/>
        <w:ind w:left="360"/>
        <w:rPr>
          <w:sz w:val="22"/>
          <w:szCs w:val="22"/>
        </w:rPr>
      </w:pPr>
      <w:r w:rsidRPr="006276BF">
        <w:rPr>
          <w:sz w:val="22"/>
          <w:szCs w:val="22"/>
        </w:rPr>
        <w:t xml:space="preserve">Protože jste se už naučili posílat domácí úkoly, začnu známkovat jednotlivá cvičení – berte to jako diktát – doplňovačku. Tedy: </w:t>
      </w:r>
      <w:proofErr w:type="spellStart"/>
      <w:r w:rsidRPr="006276BF">
        <w:rPr>
          <w:sz w:val="22"/>
          <w:szCs w:val="22"/>
        </w:rPr>
        <w:t>cv</w:t>
      </w:r>
      <w:proofErr w:type="spellEnd"/>
      <w:r w:rsidRPr="006276BF">
        <w:rPr>
          <w:sz w:val="22"/>
          <w:szCs w:val="22"/>
        </w:rPr>
        <w:t xml:space="preserve">. 1/30 je na známky, </w:t>
      </w:r>
      <w:proofErr w:type="spellStart"/>
      <w:r w:rsidRPr="006276BF">
        <w:rPr>
          <w:sz w:val="22"/>
          <w:szCs w:val="22"/>
        </w:rPr>
        <w:t>cv</w:t>
      </w:r>
      <w:proofErr w:type="spellEnd"/>
      <w:r w:rsidRPr="006276BF">
        <w:rPr>
          <w:sz w:val="22"/>
          <w:szCs w:val="22"/>
        </w:rPr>
        <w:t>. 2/30 bez známky, v případě neodevzdání, přichází obvyklá 5. Odevzdáním se myslí včetně opravy. Já vám pošlu řešení a počet chyb, vy je opravíte a pošlete zpět, pak teprve máte hotovo.</w:t>
      </w:r>
    </w:p>
    <w:p w:rsidR="006276BF" w:rsidRPr="006276BF" w:rsidRDefault="006276BF" w:rsidP="006276BF">
      <w:pPr>
        <w:pStyle w:val="Standard"/>
        <w:ind w:left="360"/>
        <w:rPr>
          <w:sz w:val="22"/>
          <w:szCs w:val="22"/>
        </w:rPr>
      </w:pPr>
      <w:r w:rsidRPr="006276BF">
        <w:rPr>
          <w:sz w:val="22"/>
          <w:szCs w:val="22"/>
        </w:rPr>
        <w:t xml:space="preserve">Podobně uděláme cv.3 + </w:t>
      </w:r>
      <w:proofErr w:type="spellStart"/>
      <w:r w:rsidRPr="006276BF">
        <w:rPr>
          <w:sz w:val="22"/>
          <w:szCs w:val="22"/>
        </w:rPr>
        <w:t>cv</w:t>
      </w:r>
      <w:proofErr w:type="spellEnd"/>
      <w:r w:rsidRPr="006276BF">
        <w:rPr>
          <w:sz w:val="22"/>
          <w:szCs w:val="22"/>
        </w:rPr>
        <w:t xml:space="preserve">. 4a) b) v </w:t>
      </w:r>
      <w:proofErr w:type="gramStart"/>
      <w:r w:rsidRPr="006276BF">
        <w:rPr>
          <w:sz w:val="22"/>
          <w:szCs w:val="22"/>
        </w:rPr>
        <w:t>učebnici  na</w:t>
      </w:r>
      <w:proofErr w:type="gramEnd"/>
      <w:r w:rsidRPr="006276BF">
        <w:rPr>
          <w:sz w:val="22"/>
          <w:szCs w:val="22"/>
        </w:rPr>
        <w:t xml:space="preserve"> straně 68 a 69. </w:t>
      </w:r>
      <w:proofErr w:type="spellStart"/>
      <w:r w:rsidRPr="006276BF">
        <w:rPr>
          <w:sz w:val="22"/>
          <w:szCs w:val="22"/>
        </w:rPr>
        <w:t>Cv</w:t>
      </w:r>
      <w:proofErr w:type="spellEnd"/>
      <w:r w:rsidRPr="006276BF">
        <w:rPr>
          <w:sz w:val="22"/>
          <w:szCs w:val="22"/>
        </w:rPr>
        <w:t xml:space="preserve">. 3 + </w:t>
      </w:r>
      <w:proofErr w:type="gramStart"/>
      <w:r w:rsidRPr="006276BF">
        <w:rPr>
          <w:sz w:val="22"/>
          <w:szCs w:val="22"/>
        </w:rPr>
        <w:t>4b</w:t>
      </w:r>
      <w:proofErr w:type="gramEnd"/>
      <w:r w:rsidRPr="006276BF">
        <w:rPr>
          <w:sz w:val="22"/>
          <w:szCs w:val="22"/>
        </w:rPr>
        <w:t xml:space="preserve"> – odevzdat, opravit, hotovo. </w:t>
      </w:r>
      <w:proofErr w:type="spellStart"/>
      <w:r w:rsidRPr="006276BF">
        <w:rPr>
          <w:sz w:val="22"/>
          <w:szCs w:val="22"/>
        </w:rPr>
        <w:t>Cv</w:t>
      </w:r>
      <w:proofErr w:type="spellEnd"/>
      <w:r w:rsidRPr="006276BF">
        <w:rPr>
          <w:sz w:val="22"/>
          <w:szCs w:val="22"/>
        </w:rPr>
        <w:t xml:space="preserve">. </w:t>
      </w:r>
      <w:proofErr w:type="gramStart"/>
      <w:r w:rsidRPr="006276BF">
        <w:rPr>
          <w:sz w:val="22"/>
          <w:szCs w:val="22"/>
        </w:rPr>
        <w:t>4a</w:t>
      </w:r>
      <w:proofErr w:type="gramEnd"/>
      <w:r w:rsidRPr="006276BF">
        <w:rPr>
          <w:sz w:val="22"/>
          <w:szCs w:val="22"/>
        </w:rPr>
        <w:t>) na známky.</w:t>
      </w:r>
    </w:p>
    <w:p w:rsidR="006276BF" w:rsidRPr="006276BF" w:rsidRDefault="006276BF" w:rsidP="006276BF">
      <w:pPr>
        <w:pStyle w:val="Standard"/>
        <w:ind w:left="360"/>
        <w:rPr>
          <w:sz w:val="22"/>
          <w:szCs w:val="22"/>
        </w:rPr>
      </w:pPr>
    </w:p>
    <w:p w:rsidR="006276BF" w:rsidRPr="006276BF" w:rsidRDefault="006276BF" w:rsidP="006276BF">
      <w:pPr>
        <w:pStyle w:val="Standard"/>
        <w:ind w:left="360"/>
        <w:rPr>
          <w:sz w:val="22"/>
          <w:szCs w:val="22"/>
        </w:rPr>
      </w:pPr>
      <w:r w:rsidRPr="006276BF">
        <w:rPr>
          <w:sz w:val="22"/>
          <w:szCs w:val="22"/>
        </w:rPr>
        <w:t>V on-line hodině zopakujeme slovesné třídy a vzory + přechodníky. Ve čtvrtek na to bude test. Začneme opakovat větné členy. A mám pro vás nachystanou křížovku – no spíš najdi cestu a tajenku. Uvidíte v pondělí.</w:t>
      </w:r>
    </w:p>
    <w:p w:rsidR="00582697" w:rsidRPr="006B1CDF" w:rsidRDefault="00582697" w:rsidP="00582697">
      <w:pPr>
        <w:pStyle w:val="Odstavecseseznamem"/>
        <w:ind w:left="1440"/>
        <w:rPr>
          <w:bCs/>
        </w:rPr>
      </w:pPr>
    </w:p>
    <w:p w:rsidR="009737A7" w:rsidRDefault="009737A7" w:rsidP="009737A7">
      <w:pPr>
        <w:pStyle w:val="Odstavecseseznamem"/>
        <w:numPr>
          <w:ilvl w:val="0"/>
          <w:numId w:val="4"/>
        </w:numPr>
        <w:rPr>
          <w:b/>
          <w:bCs/>
          <w:color w:val="C00000"/>
          <w:u w:val="single"/>
        </w:rPr>
      </w:pPr>
      <w:r w:rsidRPr="00246ED4">
        <w:rPr>
          <w:b/>
          <w:bCs/>
          <w:color w:val="C00000"/>
          <w:u w:val="single"/>
        </w:rPr>
        <w:t>Fyzika</w:t>
      </w:r>
    </w:p>
    <w:p w:rsidR="00E94F5A" w:rsidRPr="00E94F5A" w:rsidRDefault="004E6B82" w:rsidP="00E94F5A">
      <w:pPr>
        <w:pStyle w:val="Nadpis2"/>
        <w:rPr>
          <w:rFonts w:asciiTheme="minorHAnsi" w:hAnsiTheme="minorHAnsi" w:cstheme="minorHAnsi"/>
          <w:sz w:val="22"/>
          <w:szCs w:val="22"/>
        </w:rPr>
      </w:pPr>
      <w:r>
        <w:rPr>
          <w:rFonts w:asciiTheme="minorHAnsi" w:hAnsiTheme="minorHAnsi" w:cstheme="minorHAnsi"/>
          <w:sz w:val="22"/>
          <w:szCs w:val="22"/>
        </w:rPr>
        <w:t>5</w:t>
      </w:r>
      <w:r w:rsidR="00E94F5A" w:rsidRPr="00E94F5A">
        <w:rPr>
          <w:rFonts w:asciiTheme="minorHAnsi" w:hAnsiTheme="minorHAnsi" w:cstheme="minorHAnsi"/>
          <w:sz w:val="22"/>
          <w:szCs w:val="22"/>
        </w:rPr>
        <w:t>. zadání</w:t>
      </w:r>
    </w:p>
    <w:p w:rsidR="004E6B82" w:rsidRPr="004E6B82" w:rsidRDefault="004E6B82" w:rsidP="004E6B82">
      <w:pPr>
        <w:autoSpaceDE w:val="0"/>
        <w:autoSpaceDN w:val="0"/>
        <w:adjustRightInd w:val="0"/>
        <w:spacing w:after="0" w:line="240" w:lineRule="auto"/>
        <w:ind w:left="708"/>
        <w:rPr>
          <w:rFonts w:ascii="Calibri" w:hAnsi="Calibri" w:cs="Calibri"/>
        </w:rPr>
      </w:pPr>
      <w:r w:rsidRPr="004E6B82">
        <w:rPr>
          <w:rFonts w:ascii="Calibri" w:hAnsi="Calibri" w:cs="Calibri"/>
        </w:rPr>
        <w:t xml:space="preserve">Dnešní úkol bude bez počítání. Alespoň dvakrát přečtete a pak uděláte do sešitu </w:t>
      </w:r>
      <w:r w:rsidRPr="004E6B82">
        <w:rPr>
          <w:rFonts w:ascii="Calibri" w:hAnsi="Calibri" w:cs="Calibri"/>
          <w:b/>
        </w:rPr>
        <w:t>stručný</w:t>
      </w:r>
      <w:r w:rsidRPr="004E6B82">
        <w:rPr>
          <w:rFonts w:ascii="Calibri" w:hAnsi="Calibri" w:cs="Calibri"/>
        </w:rPr>
        <w:t xml:space="preserve"> zápis. Jedná se </w:t>
      </w:r>
      <w:proofErr w:type="gramStart"/>
      <w:r w:rsidRPr="004E6B82">
        <w:rPr>
          <w:rFonts w:ascii="Calibri" w:hAnsi="Calibri" w:cs="Calibri"/>
        </w:rPr>
        <w:t>o  -</w:t>
      </w:r>
      <w:proofErr w:type="gramEnd"/>
      <w:r w:rsidRPr="004E6B82">
        <w:rPr>
          <w:rFonts w:ascii="Calibri" w:hAnsi="Calibri" w:cs="Calibri"/>
        </w:rPr>
        <w:t xml:space="preserve"> Šíření tepla (vedení, proudění, záření).</w:t>
      </w:r>
    </w:p>
    <w:p w:rsidR="004E6B82" w:rsidRPr="004E6B82" w:rsidRDefault="004E6B82" w:rsidP="004E6B82">
      <w:pPr>
        <w:spacing w:after="0"/>
      </w:pPr>
      <w:r w:rsidRPr="004E6B82">
        <w:tab/>
        <w:t>Z učebnice na straně 26 – Vedení tepla.</w:t>
      </w:r>
    </w:p>
    <w:p w:rsidR="004E6B82" w:rsidRPr="004E6B82" w:rsidRDefault="004E6B82" w:rsidP="004E6B82">
      <w:pPr>
        <w:spacing w:after="0"/>
      </w:pPr>
      <w:r w:rsidRPr="004E6B82">
        <w:tab/>
        <w:t>Na straně 29 – Proudění tepla.</w:t>
      </w:r>
    </w:p>
    <w:p w:rsidR="004E6B82" w:rsidRPr="004E6B82" w:rsidRDefault="004E6B82" w:rsidP="004E6B82">
      <w:pPr>
        <w:spacing w:after="0"/>
      </w:pPr>
      <w:r w:rsidRPr="004E6B82">
        <w:tab/>
        <w:t>Na straně 32 – Tepelné záření.</w:t>
      </w:r>
    </w:p>
    <w:p w:rsidR="004E6B82" w:rsidRPr="004E6B82" w:rsidRDefault="004E6B82" w:rsidP="004E6B82">
      <w:pPr>
        <w:spacing w:after="0"/>
      </w:pPr>
    </w:p>
    <w:p w:rsidR="004E6B82" w:rsidRPr="004E6B82" w:rsidRDefault="004E6B82" w:rsidP="004E6B82">
      <w:pPr>
        <w:spacing w:after="0"/>
      </w:pPr>
      <w:r w:rsidRPr="004E6B82">
        <w:tab/>
        <w:t>Podívejte se i na níže uvedené odkazy.</w:t>
      </w:r>
    </w:p>
    <w:p w:rsidR="004E6B82" w:rsidRPr="004E6B82" w:rsidRDefault="004E6B82" w:rsidP="004E6B82">
      <w:pPr>
        <w:spacing w:after="0"/>
      </w:pPr>
    </w:p>
    <w:p w:rsidR="004E6B82" w:rsidRPr="004E6B82" w:rsidRDefault="004E6B82" w:rsidP="004E6B82">
      <w:pPr>
        <w:spacing w:after="0"/>
      </w:pPr>
      <w:r w:rsidRPr="004E6B82">
        <w:tab/>
      </w:r>
      <w:hyperlink r:id="rId5" w:history="1">
        <w:r w:rsidRPr="004E6B82">
          <w:rPr>
            <w:rStyle w:val="Hypertextovodkaz"/>
          </w:rPr>
          <w:t>http://www.animfyzika.wz.cz/sirenitepla.html</w:t>
        </w:r>
      </w:hyperlink>
    </w:p>
    <w:p w:rsidR="004E6B82" w:rsidRPr="004E6B82" w:rsidRDefault="004E6B82" w:rsidP="004E6B82">
      <w:pPr>
        <w:spacing w:after="0"/>
      </w:pPr>
    </w:p>
    <w:p w:rsidR="004E6B82" w:rsidRPr="004E6B82" w:rsidRDefault="004E6B82" w:rsidP="004E6B82">
      <w:pPr>
        <w:spacing w:after="0"/>
      </w:pPr>
      <w:r w:rsidRPr="004E6B82">
        <w:tab/>
        <w:t>V tomto odkazu si najděte správnou kapitolu.</w:t>
      </w:r>
    </w:p>
    <w:p w:rsidR="004E6B82" w:rsidRPr="004E6B82" w:rsidRDefault="004E6B82" w:rsidP="004E6B82">
      <w:pPr>
        <w:spacing w:after="0"/>
      </w:pPr>
    </w:p>
    <w:p w:rsidR="004E6B82" w:rsidRDefault="004E6B82" w:rsidP="004E6B82">
      <w:pPr>
        <w:spacing w:after="0"/>
        <w:rPr>
          <w:sz w:val="28"/>
          <w:szCs w:val="28"/>
        </w:rPr>
      </w:pPr>
      <w:r w:rsidRPr="004E6B82">
        <w:tab/>
      </w:r>
      <w:hyperlink r:id="rId6" w:history="1">
        <w:r w:rsidRPr="004E6B82">
          <w:rPr>
            <w:rStyle w:val="Hypertextovodkaz"/>
          </w:rPr>
          <w:t>http://archiv.zsstipa.cz/vyuka/fyzika/8/8.htm</w:t>
        </w:r>
      </w:hyperlink>
      <w:r>
        <w:rPr>
          <w:rStyle w:val="Hypertextovodkaz"/>
        </w:rPr>
        <w:tab/>
      </w:r>
    </w:p>
    <w:p w:rsidR="009737A7" w:rsidRDefault="009737A7" w:rsidP="009737A7">
      <w:pPr>
        <w:rPr>
          <w:b/>
          <w:bCs/>
          <w:u w:val="single"/>
        </w:rPr>
      </w:pPr>
    </w:p>
    <w:p w:rsidR="00EE23B2" w:rsidRDefault="00EE23B2" w:rsidP="0091132F">
      <w:pPr>
        <w:pStyle w:val="Odstavecseseznamem"/>
        <w:numPr>
          <w:ilvl w:val="0"/>
          <w:numId w:val="4"/>
        </w:numPr>
        <w:rPr>
          <w:b/>
          <w:bCs/>
          <w:color w:val="C00000"/>
          <w:u w:val="single"/>
        </w:rPr>
      </w:pPr>
      <w:r>
        <w:rPr>
          <w:b/>
          <w:bCs/>
          <w:color w:val="C00000"/>
          <w:u w:val="single"/>
        </w:rPr>
        <w:t>Angličtina</w:t>
      </w:r>
    </w:p>
    <w:p w:rsidR="000076E4" w:rsidRDefault="000076E4" w:rsidP="000076E4">
      <w:pPr>
        <w:ind w:left="360"/>
      </w:pPr>
      <w:r>
        <w:t>9</w:t>
      </w:r>
      <w:r w:rsidRPr="000076E4">
        <w:rPr>
          <w:vertAlign w:val="superscript"/>
        </w:rPr>
        <w:t>th</w:t>
      </w:r>
      <w:r>
        <w:t xml:space="preserve"> grade/ 9. třída</w:t>
      </w:r>
    </w:p>
    <w:p w:rsidR="000076E4" w:rsidRDefault="000076E4" w:rsidP="000076E4">
      <w:pPr>
        <w:tabs>
          <w:tab w:val="left" w:pos="1104"/>
        </w:tabs>
        <w:ind w:left="360"/>
      </w:pPr>
      <w:r>
        <w:t>WEEK 48/ 48. TÝDEN, 23. – 27.11. 2020</w:t>
      </w:r>
    </w:p>
    <w:p w:rsidR="000076E4" w:rsidRDefault="000076E4" w:rsidP="000076E4">
      <w:pPr>
        <w:tabs>
          <w:tab w:val="left" w:pos="1104"/>
        </w:tabs>
        <w:ind w:left="360"/>
      </w:pPr>
    </w:p>
    <w:p w:rsidR="000076E4" w:rsidRPr="000076E4" w:rsidRDefault="000076E4" w:rsidP="000076E4">
      <w:pPr>
        <w:tabs>
          <w:tab w:val="left" w:pos="1104"/>
        </w:tabs>
        <w:ind w:left="360"/>
        <w:rPr>
          <w:lang w:val="en-US"/>
        </w:rPr>
      </w:pPr>
      <w:r>
        <w:lastRenderedPageBreak/>
        <w:t>23</w:t>
      </w:r>
      <w:r w:rsidRPr="000076E4">
        <w:rPr>
          <w:vertAlign w:val="superscript"/>
        </w:rPr>
        <w:t>rd</w:t>
      </w:r>
      <w:r>
        <w:t xml:space="preserve">   </w:t>
      </w:r>
      <w:r w:rsidRPr="000076E4">
        <w:rPr>
          <w:lang w:val="en-US"/>
        </w:rPr>
        <w:t>November</w:t>
      </w:r>
    </w:p>
    <w:p w:rsidR="000076E4" w:rsidRPr="000076E4" w:rsidRDefault="000076E4" w:rsidP="000076E4">
      <w:pPr>
        <w:tabs>
          <w:tab w:val="left" w:pos="1104"/>
        </w:tabs>
        <w:ind w:left="360"/>
        <w:rPr>
          <w:b/>
          <w:lang w:val="en-US"/>
        </w:rPr>
      </w:pPr>
      <w:r w:rsidRPr="000076E4">
        <w:rPr>
          <w:b/>
          <w:lang w:val="en-US"/>
        </w:rPr>
        <w:t>School Work</w:t>
      </w:r>
    </w:p>
    <w:p w:rsidR="000076E4" w:rsidRPr="000076E4" w:rsidRDefault="000076E4" w:rsidP="000076E4">
      <w:pPr>
        <w:tabs>
          <w:tab w:val="left" w:pos="1104"/>
        </w:tabs>
        <w:ind w:left="360"/>
        <w:rPr>
          <w:b/>
          <w:lang w:val="en-US"/>
        </w:rPr>
      </w:pPr>
      <w:r w:rsidRPr="000076E4">
        <w:rPr>
          <w:b/>
          <w:lang w:val="en-US"/>
        </w:rPr>
        <w:t>PRESENT CONTINUOUS</w:t>
      </w:r>
    </w:p>
    <w:p w:rsidR="000076E4" w:rsidRDefault="000076E4" w:rsidP="000076E4">
      <w:pPr>
        <w:ind w:left="360"/>
      </w:pPr>
      <w:proofErr w:type="spellStart"/>
      <w:r>
        <w:t>Now</w:t>
      </w:r>
      <w:proofErr w:type="spellEnd"/>
      <w:r>
        <w:t xml:space="preserve">, </w:t>
      </w:r>
      <w:proofErr w:type="spellStart"/>
      <w:r>
        <w:t>that</w:t>
      </w:r>
      <w:proofErr w:type="spellEnd"/>
      <w:r>
        <w:t xml:space="preserve"> </w:t>
      </w:r>
      <w:proofErr w:type="spellStart"/>
      <w:r>
        <w:t>we</w:t>
      </w:r>
      <w:proofErr w:type="spellEnd"/>
      <w:r>
        <w:t xml:space="preserve"> </w:t>
      </w:r>
      <w:proofErr w:type="spellStart"/>
      <w:r>
        <w:t>thoroughly</w:t>
      </w:r>
      <w:proofErr w:type="spellEnd"/>
      <w:r>
        <w:t xml:space="preserve"> </w:t>
      </w:r>
      <w:proofErr w:type="spellStart"/>
      <w:r>
        <w:t>reviewed</w:t>
      </w:r>
      <w:proofErr w:type="spellEnd"/>
      <w:r>
        <w:t xml:space="preserve"> PRESENT SIMPLE and PAST SIMPLE, </w:t>
      </w:r>
      <w:proofErr w:type="spellStart"/>
      <w:r>
        <w:t>let´s</w:t>
      </w:r>
      <w:proofErr w:type="spellEnd"/>
      <w:r>
        <w:t xml:space="preserve"> </w:t>
      </w:r>
      <w:proofErr w:type="spellStart"/>
      <w:r>
        <w:t>get</w:t>
      </w:r>
      <w:proofErr w:type="spellEnd"/>
      <w:r>
        <w:t xml:space="preserve"> </w:t>
      </w:r>
      <w:proofErr w:type="spellStart"/>
      <w:r>
        <w:t>back</w:t>
      </w:r>
      <w:proofErr w:type="spellEnd"/>
      <w:r>
        <w:t xml:space="preserve"> to </w:t>
      </w:r>
      <w:proofErr w:type="spellStart"/>
      <w:r>
        <w:t>two</w:t>
      </w:r>
      <w:proofErr w:type="spellEnd"/>
      <w:r>
        <w:t xml:space="preserve"> </w:t>
      </w:r>
      <w:proofErr w:type="spellStart"/>
      <w:r>
        <w:t>other</w:t>
      </w:r>
      <w:proofErr w:type="spellEnd"/>
      <w:r>
        <w:t xml:space="preserve"> </w:t>
      </w:r>
      <w:proofErr w:type="spellStart"/>
      <w:r>
        <w:t>important</w:t>
      </w:r>
      <w:proofErr w:type="spellEnd"/>
      <w:r>
        <w:t xml:space="preserve"> </w:t>
      </w:r>
      <w:proofErr w:type="spellStart"/>
      <w:r>
        <w:t>times</w:t>
      </w:r>
      <w:proofErr w:type="spellEnd"/>
      <w:r>
        <w:t xml:space="preserve"> in </w:t>
      </w:r>
      <w:proofErr w:type="spellStart"/>
      <w:r>
        <w:t>English</w:t>
      </w:r>
      <w:proofErr w:type="spellEnd"/>
      <w:r>
        <w:t xml:space="preserve"> </w:t>
      </w:r>
      <w:proofErr w:type="spellStart"/>
      <w:r>
        <w:t>language</w:t>
      </w:r>
      <w:proofErr w:type="spellEnd"/>
      <w:r>
        <w:t xml:space="preserve">. </w:t>
      </w:r>
      <w:proofErr w:type="spellStart"/>
      <w:r>
        <w:t>First</w:t>
      </w:r>
      <w:proofErr w:type="spellEnd"/>
      <w:r>
        <w:t xml:space="preserve"> </w:t>
      </w:r>
      <w:proofErr w:type="spellStart"/>
      <w:r>
        <w:t>we</w:t>
      </w:r>
      <w:proofErr w:type="spellEnd"/>
      <w:r>
        <w:t xml:space="preserve"> </w:t>
      </w:r>
      <w:proofErr w:type="spellStart"/>
      <w:r>
        <w:t>will</w:t>
      </w:r>
      <w:proofErr w:type="spellEnd"/>
      <w:r>
        <w:t xml:space="preserve"> </w:t>
      </w:r>
      <w:proofErr w:type="spellStart"/>
      <w:r>
        <w:t>review</w:t>
      </w:r>
      <w:proofErr w:type="spellEnd"/>
      <w:r>
        <w:t xml:space="preserve"> PRESENT CONTINUOUS </w:t>
      </w:r>
      <w:proofErr w:type="spellStart"/>
      <w:r>
        <w:t>again</w:t>
      </w:r>
      <w:proofErr w:type="spellEnd"/>
      <w:r>
        <w:t xml:space="preserve">. </w:t>
      </w:r>
    </w:p>
    <w:p w:rsidR="000076E4" w:rsidRPr="000076E4" w:rsidRDefault="000076E4" w:rsidP="000076E4">
      <w:pPr>
        <w:ind w:left="360"/>
        <w:rPr>
          <w:i/>
        </w:rPr>
      </w:pPr>
      <w:r w:rsidRPr="000076E4">
        <w:rPr>
          <w:i/>
        </w:rPr>
        <w:t xml:space="preserve">Nyní, když jsme důkladně zopakovali a procvičili PŘÍTOMNÝ ČAS PROSTÝ a MINULÝ ČAS PROSTÝ, se vrátíme k dalším </w:t>
      </w:r>
      <w:proofErr w:type="spellStart"/>
      <w:r w:rsidRPr="000076E4">
        <w:rPr>
          <w:i/>
        </w:rPr>
        <w:t>dvoum</w:t>
      </w:r>
      <w:proofErr w:type="spellEnd"/>
      <w:r w:rsidRPr="000076E4">
        <w:rPr>
          <w:i/>
        </w:rPr>
        <w:t xml:space="preserve"> důležitým časům v anglickém jazyce. Prvně si pojďme zopakovat PŘÍTOMNÝ ČAS PRŮBĚHOVÝ.</w:t>
      </w:r>
    </w:p>
    <w:p w:rsidR="000076E4" w:rsidRDefault="000076E4" w:rsidP="000076E4">
      <w:pPr>
        <w:ind w:left="360"/>
      </w:pPr>
      <w:proofErr w:type="spellStart"/>
      <w:r>
        <w:t>Watch</w:t>
      </w:r>
      <w:proofErr w:type="spellEnd"/>
      <w:r>
        <w:t xml:space="preserve"> </w:t>
      </w:r>
      <w:proofErr w:type="spellStart"/>
      <w:r>
        <w:t>this</w:t>
      </w:r>
      <w:proofErr w:type="spellEnd"/>
      <w:r>
        <w:t xml:space="preserve"> video </w:t>
      </w:r>
      <w:proofErr w:type="spellStart"/>
      <w:r>
        <w:t>carefully</w:t>
      </w:r>
      <w:proofErr w:type="spellEnd"/>
      <w:r>
        <w:t>.</w:t>
      </w:r>
    </w:p>
    <w:p w:rsidR="000076E4" w:rsidRDefault="000076E4" w:rsidP="000076E4">
      <w:pPr>
        <w:ind w:left="360"/>
      </w:pPr>
      <w:r>
        <w:t xml:space="preserve">Pozorně se podívejte na toto video. </w:t>
      </w:r>
    </w:p>
    <w:p w:rsidR="000076E4" w:rsidRDefault="000076E4" w:rsidP="000076E4">
      <w:pPr>
        <w:ind w:left="360"/>
      </w:pPr>
      <w:hyperlink r:id="rId7" w:history="1">
        <w:r w:rsidRPr="004A13B1">
          <w:rPr>
            <w:rStyle w:val="Hypertextovodkaz"/>
          </w:rPr>
          <w:t>https://www.youtube.com/watch?v=V2nOCE7N1Bk</w:t>
        </w:r>
      </w:hyperlink>
    </w:p>
    <w:p w:rsidR="000076E4" w:rsidRDefault="000076E4" w:rsidP="000076E4">
      <w:pPr>
        <w:ind w:left="360"/>
      </w:pPr>
    </w:p>
    <w:p w:rsidR="000076E4" w:rsidRPr="000076E4" w:rsidRDefault="000076E4" w:rsidP="000076E4">
      <w:pPr>
        <w:tabs>
          <w:tab w:val="left" w:pos="1104"/>
        </w:tabs>
        <w:ind w:left="360"/>
        <w:rPr>
          <w:lang w:val="en-US"/>
        </w:rPr>
      </w:pPr>
      <w:r w:rsidRPr="000076E4">
        <w:rPr>
          <w:lang w:val="en-US"/>
        </w:rPr>
        <w:t xml:space="preserve">Here, you can look at it again and see the simple sentences that we talked about. </w:t>
      </w:r>
    </w:p>
    <w:p w:rsidR="000076E4" w:rsidRPr="000076E4" w:rsidRDefault="000076E4" w:rsidP="000076E4">
      <w:pPr>
        <w:tabs>
          <w:tab w:val="left" w:pos="1104"/>
        </w:tabs>
        <w:ind w:left="360"/>
        <w:rPr>
          <w:i/>
        </w:rPr>
      </w:pPr>
      <w:r w:rsidRPr="000076E4">
        <w:rPr>
          <w:i/>
        </w:rPr>
        <w:t xml:space="preserve">Zde se také můžete znovu podívat na jednoduché věty, které jsme probírali. </w:t>
      </w:r>
    </w:p>
    <w:p w:rsidR="000076E4" w:rsidRPr="000076E4" w:rsidRDefault="000076E4" w:rsidP="000076E4">
      <w:pPr>
        <w:tabs>
          <w:tab w:val="left" w:pos="1104"/>
        </w:tabs>
        <w:ind w:left="360"/>
        <w:rPr>
          <w:i/>
        </w:rPr>
      </w:pPr>
      <w:hyperlink r:id="rId8" w:history="1">
        <w:r w:rsidRPr="000076E4">
          <w:rPr>
            <w:rStyle w:val="Hypertextovodkaz"/>
            <w:i/>
          </w:rPr>
          <w:t>https://www.sogoodlanguages.com/cs/anglictina/study/pritomny-cas-prubehovy-present-continuous/</w:t>
        </w:r>
      </w:hyperlink>
    </w:p>
    <w:p w:rsidR="000076E4" w:rsidRPr="000076E4" w:rsidRDefault="000076E4" w:rsidP="000076E4">
      <w:pPr>
        <w:tabs>
          <w:tab w:val="left" w:pos="1104"/>
        </w:tabs>
        <w:ind w:left="360"/>
        <w:rPr>
          <w:i/>
        </w:rPr>
      </w:pPr>
    </w:p>
    <w:p w:rsidR="000076E4" w:rsidRPr="000076E4" w:rsidRDefault="000076E4" w:rsidP="000076E4">
      <w:pPr>
        <w:tabs>
          <w:tab w:val="left" w:pos="1104"/>
        </w:tabs>
        <w:ind w:left="360"/>
        <w:rPr>
          <w:lang w:val="en-US"/>
        </w:rPr>
      </w:pPr>
      <w:r w:rsidRPr="000076E4">
        <w:rPr>
          <w:lang w:val="en-US"/>
        </w:rPr>
        <w:t xml:space="preserve">Now that you reviewed PRESENT CONTINUOUS, do these simple exercises. </w:t>
      </w:r>
    </w:p>
    <w:p w:rsidR="000076E4" w:rsidRPr="000076E4" w:rsidRDefault="000076E4" w:rsidP="000076E4">
      <w:pPr>
        <w:tabs>
          <w:tab w:val="left" w:pos="1104"/>
        </w:tabs>
        <w:ind w:left="360"/>
        <w:rPr>
          <w:i/>
        </w:rPr>
      </w:pPr>
      <w:r w:rsidRPr="000076E4">
        <w:rPr>
          <w:i/>
        </w:rPr>
        <w:t xml:space="preserve">Ted kdy jste si to zopakovali, udělejte tato cvičení. Vyfoťte a pošlete. </w:t>
      </w:r>
    </w:p>
    <w:p w:rsidR="000076E4" w:rsidRPr="000076E4" w:rsidRDefault="000076E4" w:rsidP="000076E4">
      <w:pPr>
        <w:tabs>
          <w:tab w:val="left" w:pos="1104"/>
        </w:tabs>
        <w:ind w:left="360"/>
        <w:rPr>
          <w:i/>
        </w:rPr>
      </w:pPr>
      <w:hyperlink r:id="rId9" w:history="1">
        <w:r w:rsidRPr="000076E4">
          <w:rPr>
            <w:rStyle w:val="Hypertextovodkaz"/>
            <w:i/>
          </w:rPr>
          <w:t>https://www.englishclub.com/grammar/verb-tenses_present-continuous_quiz.htm</w:t>
        </w:r>
      </w:hyperlink>
    </w:p>
    <w:p w:rsidR="000076E4" w:rsidRPr="000076E4" w:rsidRDefault="000076E4" w:rsidP="000076E4">
      <w:pPr>
        <w:tabs>
          <w:tab w:val="left" w:pos="1104"/>
        </w:tabs>
        <w:ind w:left="360"/>
        <w:rPr>
          <w:i/>
        </w:rPr>
      </w:pPr>
      <w:hyperlink r:id="rId10" w:history="1">
        <w:r w:rsidRPr="000076E4">
          <w:rPr>
            <w:rStyle w:val="Hypertextovodkaz"/>
            <w:i/>
          </w:rPr>
          <w:t>https://www.ego4u.com/en/cram-up/tests/present-progressive-1</w:t>
        </w:r>
      </w:hyperlink>
    </w:p>
    <w:p w:rsidR="000076E4" w:rsidRPr="000076E4" w:rsidRDefault="000076E4" w:rsidP="000076E4">
      <w:pPr>
        <w:tabs>
          <w:tab w:val="left" w:pos="1104"/>
        </w:tabs>
        <w:ind w:left="360"/>
        <w:rPr>
          <w:i/>
        </w:rPr>
      </w:pPr>
      <w:r w:rsidRPr="000076E4">
        <w:rPr>
          <w:i/>
        </w:rPr>
        <w:t xml:space="preserve">Jsou velmi jednoduchá, ale dobře si na nich procvičíte tento čas, který nás pak povede k dalšímu </w:t>
      </w:r>
      <w:proofErr w:type="gramStart"/>
      <w:r w:rsidRPr="000076E4">
        <w:rPr>
          <w:i/>
        </w:rPr>
        <w:t>času</w:t>
      </w:r>
      <w:proofErr w:type="gramEnd"/>
      <w:r w:rsidRPr="000076E4">
        <w:rPr>
          <w:i/>
        </w:rPr>
        <w:t xml:space="preserve"> a to minulému průběhovému.</w:t>
      </w:r>
    </w:p>
    <w:p w:rsidR="000076E4" w:rsidRPr="000076E4" w:rsidRDefault="000076E4" w:rsidP="000076E4">
      <w:pPr>
        <w:tabs>
          <w:tab w:val="left" w:pos="1104"/>
        </w:tabs>
        <w:ind w:left="360"/>
        <w:rPr>
          <w:i/>
        </w:rPr>
      </w:pPr>
    </w:p>
    <w:p w:rsidR="000076E4" w:rsidRPr="000076E4" w:rsidRDefault="000076E4" w:rsidP="000076E4">
      <w:pPr>
        <w:ind w:left="360"/>
        <w:rPr>
          <w:b/>
        </w:rPr>
      </w:pPr>
      <w:proofErr w:type="spellStart"/>
      <w:r w:rsidRPr="000076E4">
        <w:rPr>
          <w:b/>
        </w:rPr>
        <w:t>Homework</w:t>
      </w:r>
      <w:proofErr w:type="spellEnd"/>
    </w:p>
    <w:p w:rsidR="000076E4" w:rsidRDefault="000076E4" w:rsidP="000076E4">
      <w:pPr>
        <w:ind w:left="360"/>
      </w:pPr>
      <w:proofErr w:type="spellStart"/>
      <w:r>
        <w:t>Find</w:t>
      </w:r>
      <w:proofErr w:type="spellEnd"/>
      <w:r>
        <w:t xml:space="preserve"> any </w:t>
      </w:r>
      <w:proofErr w:type="spellStart"/>
      <w:r>
        <w:t>picture</w:t>
      </w:r>
      <w:proofErr w:type="spellEnd"/>
      <w:r>
        <w:t xml:space="preserve"> and </w:t>
      </w:r>
      <w:proofErr w:type="spellStart"/>
      <w:r>
        <w:t>describe</w:t>
      </w:r>
      <w:proofErr w:type="spellEnd"/>
      <w:r>
        <w:t xml:space="preserve"> </w:t>
      </w:r>
      <w:proofErr w:type="spellStart"/>
      <w:r>
        <w:t>it</w:t>
      </w:r>
      <w:proofErr w:type="spellEnd"/>
      <w:r>
        <w:t xml:space="preserve"> in PRESENT CONTINUOUS TENSE. </w:t>
      </w:r>
      <w:proofErr w:type="spellStart"/>
      <w:r>
        <w:t>Write</w:t>
      </w:r>
      <w:proofErr w:type="spellEnd"/>
      <w:r>
        <w:t xml:space="preserve"> </w:t>
      </w:r>
      <w:proofErr w:type="spellStart"/>
      <w:r>
        <w:t>at</w:t>
      </w:r>
      <w:proofErr w:type="spellEnd"/>
      <w:r>
        <w:t xml:space="preserve"> least ten </w:t>
      </w:r>
      <w:proofErr w:type="spellStart"/>
      <w:r>
        <w:t>sentences</w:t>
      </w:r>
      <w:proofErr w:type="spellEnd"/>
      <w:r>
        <w:t>.</w:t>
      </w:r>
    </w:p>
    <w:p w:rsidR="000076E4" w:rsidRPr="000076E4" w:rsidRDefault="000076E4" w:rsidP="000076E4">
      <w:pPr>
        <w:ind w:left="360"/>
        <w:rPr>
          <w:i/>
        </w:rPr>
      </w:pPr>
      <w:r w:rsidRPr="000076E4">
        <w:rPr>
          <w:i/>
        </w:rPr>
        <w:t xml:space="preserve">Najděte si jakýkoli obrázek nebo fotku, nejlépe s lidmi a popište ho v přítomném čase průběhovém. Napište alespoň deset vět. </w:t>
      </w:r>
    </w:p>
    <w:p w:rsidR="000076E4" w:rsidRPr="000076E4" w:rsidRDefault="000076E4" w:rsidP="000076E4">
      <w:pPr>
        <w:ind w:left="360"/>
        <w:rPr>
          <w:i/>
        </w:rPr>
      </w:pPr>
    </w:p>
    <w:p w:rsidR="000076E4" w:rsidRPr="000076E4" w:rsidRDefault="000076E4" w:rsidP="000076E4">
      <w:pPr>
        <w:ind w:left="360"/>
        <w:rPr>
          <w:lang w:val="en-US"/>
        </w:rPr>
      </w:pPr>
      <w:r w:rsidRPr="000076E4">
        <w:rPr>
          <w:lang w:val="en-US"/>
        </w:rPr>
        <w:t>24</w:t>
      </w:r>
      <w:r w:rsidRPr="000076E4">
        <w:rPr>
          <w:vertAlign w:val="superscript"/>
          <w:lang w:val="en-US"/>
        </w:rPr>
        <w:t>th</w:t>
      </w:r>
      <w:r w:rsidRPr="000076E4">
        <w:rPr>
          <w:lang w:val="en-US"/>
        </w:rPr>
        <w:t xml:space="preserve"> November</w:t>
      </w:r>
    </w:p>
    <w:p w:rsidR="000076E4" w:rsidRPr="000076E4" w:rsidRDefault="000076E4" w:rsidP="000076E4">
      <w:pPr>
        <w:ind w:left="360"/>
        <w:rPr>
          <w:lang w:val="en-US"/>
        </w:rPr>
      </w:pPr>
      <w:r w:rsidRPr="000076E4">
        <w:rPr>
          <w:lang w:val="en-US"/>
        </w:rPr>
        <w:t>School Work</w:t>
      </w:r>
    </w:p>
    <w:p w:rsidR="000076E4" w:rsidRPr="000076E4" w:rsidRDefault="000076E4" w:rsidP="000076E4">
      <w:pPr>
        <w:ind w:left="360"/>
        <w:rPr>
          <w:b/>
          <w:lang w:val="en-US"/>
        </w:rPr>
      </w:pPr>
      <w:r w:rsidRPr="000076E4">
        <w:rPr>
          <w:b/>
          <w:lang w:val="en-US"/>
        </w:rPr>
        <w:t>PAST CONTINUOUS</w:t>
      </w:r>
    </w:p>
    <w:p w:rsidR="000076E4" w:rsidRPr="000076E4" w:rsidRDefault="000076E4" w:rsidP="000076E4">
      <w:pPr>
        <w:ind w:left="360"/>
        <w:rPr>
          <w:lang w:val="en-US"/>
        </w:rPr>
      </w:pPr>
      <w:r w:rsidRPr="000076E4">
        <w:rPr>
          <w:lang w:val="en-US"/>
        </w:rPr>
        <w:t xml:space="preserve">Now, it is going to be ease for you if you carefully studied and practice PRESENT CONTINUOUS TENSE. That´s because PAST CONTINUOUS works exactly the same way, except the fact that you need to put the verb BE, which is here as the helping word, into the correct past form. </w:t>
      </w:r>
    </w:p>
    <w:p w:rsidR="000076E4" w:rsidRPr="000076E4" w:rsidRDefault="000076E4" w:rsidP="000076E4">
      <w:pPr>
        <w:ind w:left="360"/>
        <w:rPr>
          <w:i/>
        </w:rPr>
      </w:pPr>
      <w:r w:rsidRPr="000076E4">
        <w:rPr>
          <w:i/>
        </w:rPr>
        <w:lastRenderedPageBreak/>
        <w:t xml:space="preserve">Teď to pro vás bude velmi jednoduché, pokud jste si pečlivě nastudovali a procvičili přítomný čas průběhový. Minulý čas průběhový totiž funguje stejným způsobem, pouze musím sloveso BÝT, které tu funguje jako pomocné, dát do minulého tvaru. </w:t>
      </w:r>
    </w:p>
    <w:p w:rsidR="000076E4" w:rsidRDefault="000076E4" w:rsidP="000076E4">
      <w:pPr>
        <w:ind w:left="360"/>
      </w:pPr>
      <w:proofErr w:type="spellStart"/>
      <w:r>
        <w:t>Watch</w:t>
      </w:r>
      <w:proofErr w:type="spellEnd"/>
      <w:r>
        <w:t xml:space="preserve"> </w:t>
      </w:r>
      <w:proofErr w:type="spellStart"/>
      <w:r>
        <w:t>this</w:t>
      </w:r>
      <w:proofErr w:type="spellEnd"/>
      <w:r>
        <w:t xml:space="preserve"> video </w:t>
      </w:r>
      <w:proofErr w:type="spellStart"/>
      <w:r>
        <w:t>carefully</w:t>
      </w:r>
      <w:proofErr w:type="spellEnd"/>
      <w:r>
        <w:t>.</w:t>
      </w:r>
    </w:p>
    <w:p w:rsidR="000076E4" w:rsidRDefault="000076E4" w:rsidP="000076E4">
      <w:pPr>
        <w:ind w:left="360"/>
      </w:pPr>
      <w:r>
        <w:t xml:space="preserve">Pozorně se podívejte na toto video. </w:t>
      </w:r>
    </w:p>
    <w:p w:rsidR="000076E4" w:rsidRDefault="000076E4" w:rsidP="000076E4">
      <w:pPr>
        <w:ind w:left="360"/>
      </w:pPr>
      <w:hyperlink r:id="rId11" w:history="1">
        <w:r w:rsidRPr="004A13B1">
          <w:rPr>
            <w:rStyle w:val="Hypertextovodkaz"/>
          </w:rPr>
          <w:t>https://www.youtube.com/watch?v=Yw3Ygmb3Y2o</w:t>
        </w:r>
      </w:hyperlink>
    </w:p>
    <w:p w:rsidR="000076E4" w:rsidRDefault="000076E4" w:rsidP="000076E4">
      <w:pPr>
        <w:ind w:left="360"/>
      </w:pPr>
    </w:p>
    <w:p w:rsidR="000076E4" w:rsidRPr="000076E4" w:rsidRDefault="000076E4" w:rsidP="000076E4">
      <w:pPr>
        <w:tabs>
          <w:tab w:val="left" w:pos="1104"/>
        </w:tabs>
        <w:ind w:left="360"/>
        <w:rPr>
          <w:lang w:val="en-US"/>
        </w:rPr>
      </w:pPr>
      <w:r w:rsidRPr="000076E4">
        <w:rPr>
          <w:lang w:val="en-US"/>
        </w:rPr>
        <w:t xml:space="preserve">Here, you can look at it again and see the simple sentences that we talked about. </w:t>
      </w:r>
    </w:p>
    <w:p w:rsidR="000076E4" w:rsidRPr="000076E4" w:rsidRDefault="000076E4" w:rsidP="000076E4">
      <w:pPr>
        <w:tabs>
          <w:tab w:val="left" w:pos="1104"/>
        </w:tabs>
        <w:ind w:left="360"/>
        <w:rPr>
          <w:i/>
        </w:rPr>
      </w:pPr>
      <w:r w:rsidRPr="000076E4">
        <w:rPr>
          <w:i/>
        </w:rPr>
        <w:t xml:space="preserve">Zde se také můžete znovu podívat na jednoduché věty, které jsme probírali. </w:t>
      </w:r>
    </w:p>
    <w:p w:rsidR="000076E4" w:rsidRDefault="000076E4" w:rsidP="000076E4">
      <w:pPr>
        <w:ind w:left="360"/>
      </w:pPr>
      <w:hyperlink r:id="rId12" w:history="1">
        <w:r w:rsidRPr="004A13B1">
          <w:rPr>
            <w:rStyle w:val="Hypertextovodkaz"/>
          </w:rPr>
          <w:t>https://www.sogoodlanguages.com/cs/anglictina/study/minuly-cas-prubehovy-past-continuous/</w:t>
        </w:r>
      </w:hyperlink>
    </w:p>
    <w:p w:rsidR="000076E4" w:rsidRPr="000076E4" w:rsidRDefault="000076E4" w:rsidP="000076E4">
      <w:pPr>
        <w:tabs>
          <w:tab w:val="left" w:pos="1104"/>
        </w:tabs>
        <w:ind w:left="360"/>
      </w:pPr>
    </w:p>
    <w:p w:rsidR="000076E4" w:rsidRPr="000076E4" w:rsidRDefault="000076E4" w:rsidP="000076E4">
      <w:pPr>
        <w:tabs>
          <w:tab w:val="left" w:pos="1104"/>
        </w:tabs>
        <w:ind w:left="360"/>
        <w:rPr>
          <w:lang w:val="en-US"/>
        </w:rPr>
      </w:pPr>
      <w:r w:rsidRPr="000076E4">
        <w:rPr>
          <w:lang w:val="en-US"/>
        </w:rPr>
        <w:t xml:space="preserve">Now that you reviewed PAST CONTINUOUS, do these simple exercises. </w:t>
      </w:r>
    </w:p>
    <w:p w:rsidR="000076E4" w:rsidRPr="000076E4" w:rsidRDefault="000076E4" w:rsidP="000076E4">
      <w:pPr>
        <w:tabs>
          <w:tab w:val="left" w:pos="1104"/>
        </w:tabs>
        <w:ind w:left="360"/>
        <w:rPr>
          <w:i/>
        </w:rPr>
      </w:pPr>
      <w:r w:rsidRPr="000076E4">
        <w:rPr>
          <w:i/>
        </w:rPr>
        <w:t xml:space="preserve">Ted kdy jste si to zopakovali, udělejte tato cvičení. Vyfoťte a pošlete. </w:t>
      </w:r>
    </w:p>
    <w:p w:rsidR="000076E4" w:rsidRDefault="000076E4" w:rsidP="000076E4">
      <w:pPr>
        <w:ind w:left="360"/>
      </w:pPr>
      <w:hyperlink r:id="rId13" w:history="1">
        <w:r w:rsidRPr="004A13B1">
          <w:rPr>
            <w:rStyle w:val="Hypertextovodkaz"/>
          </w:rPr>
          <w:t>https://www.ego4u.com/en/cram-up/grammar/past-progressive/exercises</w:t>
        </w:r>
      </w:hyperlink>
    </w:p>
    <w:p w:rsidR="000076E4" w:rsidRDefault="000076E4" w:rsidP="000076E4">
      <w:pPr>
        <w:ind w:left="360"/>
      </w:pPr>
    </w:p>
    <w:p w:rsidR="000076E4" w:rsidRPr="000076E4" w:rsidRDefault="000076E4" w:rsidP="000076E4">
      <w:pPr>
        <w:ind w:left="360"/>
        <w:rPr>
          <w:b/>
          <w:lang w:val="en-US"/>
        </w:rPr>
      </w:pPr>
      <w:r w:rsidRPr="000076E4">
        <w:rPr>
          <w:b/>
          <w:lang w:val="en-US"/>
        </w:rPr>
        <w:t>Homework</w:t>
      </w:r>
    </w:p>
    <w:p w:rsidR="000076E4" w:rsidRPr="000076E4" w:rsidRDefault="000076E4" w:rsidP="000076E4">
      <w:pPr>
        <w:ind w:left="360"/>
        <w:rPr>
          <w:b/>
          <w:lang w:val="en-US"/>
        </w:rPr>
      </w:pPr>
      <w:r w:rsidRPr="000076E4">
        <w:rPr>
          <w:b/>
          <w:lang w:val="en-US"/>
        </w:rPr>
        <w:t xml:space="preserve">Write the sentences in this exercise in PAST CONTINUOUS! </w:t>
      </w:r>
    </w:p>
    <w:p w:rsidR="000076E4" w:rsidRPr="000076E4" w:rsidRDefault="000076E4" w:rsidP="000076E4">
      <w:pPr>
        <w:ind w:left="360"/>
        <w:rPr>
          <w:b/>
          <w:i/>
        </w:rPr>
      </w:pPr>
      <w:r w:rsidRPr="000076E4">
        <w:rPr>
          <w:b/>
          <w:i/>
        </w:rPr>
        <w:t xml:space="preserve">Vím, že nadpis je tam přítomný průběhový, ale dejte věty v tomto cvičení do minulého času průběhového prosím podle zadání, tedy věty kladné, záporné a otázky.  </w:t>
      </w:r>
    </w:p>
    <w:p w:rsidR="000076E4" w:rsidRDefault="000076E4" w:rsidP="000076E4">
      <w:pPr>
        <w:ind w:left="360"/>
      </w:pPr>
      <w:hyperlink r:id="rId14" w:history="1">
        <w:r w:rsidRPr="004A13B1">
          <w:rPr>
            <w:rStyle w:val="Hypertextovodkaz"/>
          </w:rPr>
          <w:t>http://anglictina.chrustova.eu/cviceni/present-continuous.php</w:t>
        </w:r>
      </w:hyperlink>
    </w:p>
    <w:p w:rsidR="000076E4" w:rsidRPr="000076E4" w:rsidRDefault="000076E4" w:rsidP="000076E4">
      <w:pPr>
        <w:ind w:left="360"/>
      </w:pPr>
    </w:p>
    <w:p w:rsidR="000076E4" w:rsidRPr="000076E4" w:rsidRDefault="000076E4" w:rsidP="000076E4">
      <w:pPr>
        <w:ind w:left="360"/>
        <w:rPr>
          <w:lang w:val="en-US"/>
        </w:rPr>
      </w:pPr>
      <w:r w:rsidRPr="000076E4">
        <w:rPr>
          <w:lang w:val="en-US"/>
        </w:rPr>
        <w:t>27</w:t>
      </w:r>
      <w:proofErr w:type="gramStart"/>
      <w:r w:rsidRPr="000076E4">
        <w:rPr>
          <w:vertAlign w:val="superscript"/>
          <w:lang w:val="en-US"/>
        </w:rPr>
        <w:t>th</w:t>
      </w:r>
      <w:r w:rsidRPr="000076E4">
        <w:rPr>
          <w:lang w:val="en-US"/>
        </w:rPr>
        <w:t xml:space="preserve">  November</w:t>
      </w:r>
      <w:proofErr w:type="gramEnd"/>
    </w:p>
    <w:p w:rsidR="000076E4" w:rsidRPr="000076E4" w:rsidRDefault="000076E4" w:rsidP="000076E4">
      <w:pPr>
        <w:ind w:left="360"/>
        <w:rPr>
          <w:b/>
          <w:lang w:val="en-US"/>
        </w:rPr>
      </w:pPr>
      <w:r w:rsidRPr="000076E4">
        <w:rPr>
          <w:b/>
          <w:lang w:val="en-US"/>
        </w:rPr>
        <w:t>School Work</w:t>
      </w:r>
    </w:p>
    <w:p w:rsidR="000076E4" w:rsidRPr="000076E4" w:rsidRDefault="000076E4" w:rsidP="000076E4">
      <w:pPr>
        <w:ind w:left="360"/>
        <w:rPr>
          <w:lang w:val="en-US"/>
        </w:rPr>
      </w:pPr>
      <w:r w:rsidRPr="000076E4">
        <w:rPr>
          <w:lang w:val="en-US"/>
        </w:rPr>
        <w:t xml:space="preserve">Go to page 17 in your textbook. Read the article called MY SOCIAL CIRCLE. Translate. Based on this text, write about your own social circle. </w:t>
      </w:r>
    </w:p>
    <w:p w:rsidR="000076E4" w:rsidRPr="000076E4" w:rsidRDefault="000076E4" w:rsidP="000076E4">
      <w:pPr>
        <w:ind w:left="360"/>
        <w:rPr>
          <w:i/>
        </w:rPr>
      </w:pPr>
      <w:r w:rsidRPr="000076E4">
        <w:rPr>
          <w:i/>
        </w:rPr>
        <w:t>Otevřete učebnice na straně 17 v učebnicích. Přečtete si a přeložte článek MY SOCIAL CIRCLE.  Na základě tohoto textu, napište o svém vlastním “</w:t>
      </w:r>
      <w:proofErr w:type="spellStart"/>
      <w:r w:rsidRPr="000076E4">
        <w:rPr>
          <w:i/>
        </w:rPr>
        <w:t>social</w:t>
      </w:r>
      <w:proofErr w:type="spellEnd"/>
      <w:r w:rsidRPr="000076E4">
        <w:rPr>
          <w:i/>
        </w:rPr>
        <w:t xml:space="preserve"> </w:t>
      </w:r>
      <w:proofErr w:type="spellStart"/>
      <w:r w:rsidRPr="000076E4">
        <w:rPr>
          <w:i/>
        </w:rPr>
        <w:t>circle</w:t>
      </w:r>
      <w:proofErr w:type="spellEnd"/>
      <w:r w:rsidRPr="000076E4">
        <w:rPr>
          <w:i/>
        </w:rPr>
        <w:t>”.  Co je to “</w:t>
      </w:r>
      <w:proofErr w:type="spellStart"/>
      <w:r w:rsidRPr="000076E4">
        <w:rPr>
          <w:i/>
        </w:rPr>
        <w:t>social</w:t>
      </w:r>
      <w:proofErr w:type="spellEnd"/>
      <w:r w:rsidRPr="000076E4">
        <w:rPr>
          <w:i/>
        </w:rPr>
        <w:t xml:space="preserve"> </w:t>
      </w:r>
      <w:proofErr w:type="spellStart"/>
      <w:r w:rsidRPr="000076E4">
        <w:rPr>
          <w:i/>
        </w:rPr>
        <w:t>circle</w:t>
      </w:r>
      <w:proofErr w:type="spellEnd"/>
      <w:r w:rsidRPr="000076E4">
        <w:rPr>
          <w:i/>
        </w:rPr>
        <w:t xml:space="preserve">”? Napište nejméně 20 vět. </w:t>
      </w:r>
    </w:p>
    <w:p w:rsidR="00EE23B2" w:rsidRDefault="00EE23B2" w:rsidP="00EE23B2">
      <w:pPr>
        <w:pStyle w:val="Odstavecseseznamem"/>
        <w:rPr>
          <w:b/>
          <w:bCs/>
          <w:color w:val="C00000"/>
          <w:u w:val="single"/>
        </w:rPr>
      </w:pPr>
    </w:p>
    <w:p w:rsidR="00E026BE" w:rsidRPr="00246ED4" w:rsidRDefault="00E026BE" w:rsidP="0091132F">
      <w:pPr>
        <w:pStyle w:val="Odstavecseseznamem"/>
        <w:numPr>
          <w:ilvl w:val="0"/>
          <w:numId w:val="4"/>
        </w:numPr>
        <w:rPr>
          <w:b/>
          <w:bCs/>
          <w:color w:val="C00000"/>
          <w:u w:val="single"/>
        </w:rPr>
      </w:pPr>
      <w:r>
        <w:rPr>
          <w:b/>
          <w:bCs/>
          <w:color w:val="C00000"/>
          <w:u w:val="single"/>
        </w:rPr>
        <w:t>Přírodopis</w:t>
      </w:r>
    </w:p>
    <w:p w:rsidR="000F60C2" w:rsidRPr="002D7783" w:rsidRDefault="000F60C2" w:rsidP="000F60C2">
      <w:pPr>
        <w:jc w:val="both"/>
        <w:rPr>
          <w:i/>
          <w:iCs/>
        </w:rPr>
      </w:pPr>
      <w:r w:rsidRPr="002D7783">
        <w:rPr>
          <w:i/>
          <w:iCs/>
        </w:rPr>
        <w:t>Budeme se věnovat II.</w:t>
      </w:r>
      <w:r>
        <w:rPr>
          <w:i/>
          <w:iCs/>
        </w:rPr>
        <w:t xml:space="preserve"> </w:t>
      </w:r>
      <w:r w:rsidRPr="002D7783">
        <w:rPr>
          <w:i/>
          <w:iCs/>
        </w:rPr>
        <w:t>třídě minerálů a to sulfidům. Bude vás čekat test na úvod k minerálům a částečně i na I. skupinu prvků.</w:t>
      </w:r>
    </w:p>
    <w:p w:rsidR="000F60C2" w:rsidRDefault="000F60C2" w:rsidP="000F60C2">
      <w:pPr>
        <w:jc w:val="both"/>
        <w:rPr>
          <w:b/>
          <w:bCs/>
          <w:u w:val="single"/>
        </w:rPr>
      </w:pPr>
      <w:r w:rsidRPr="00764E30">
        <w:rPr>
          <w:b/>
          <w:bCs/>
          <w:u w:val="single"/>
        </w:rPr>
        <w:t>Doma</w:t>
      </w:r>
    </w:p>
    <w:p w:rsidR="000F60C2" w:rsidRDefault="000F60C2" w:rsidP="000F60C2">
      <w:pPr>
        <w:pStyle w:val="Odstavecseseznamem"/>
        <w:numPr>
          <w:ilvl w:val="0"/>
          <w:numId w:val="28"/>
        </w:numPr>
        <w:jc w:val="both"/>
      </w:pPr>
      <w:r>
        <w:t>Budete pracovat se stranami 28-29 v učebnici</w:t>
      </w:r>
    </w:p>
    <w:p w:rsidR="000F60C2" w:rsidRPr="002D7783" w:rsidRDefault="000F60C2" w:rsidP="000F60C2">
      <w:pPr>
        <w:pStyle w:val="Odstavecseseznamem"/>
        <w:numPr>
          <w:ilvl w:val="1"/>
          <w:numId w:val="28"/>
        </w:numPr>
        <w:jc w:val="both"/>
        <w:rPr>
          <w:i/>
          <w:iCs/>
        </w:rPr>
      </w:pPr>
      <w:r w:rsidRPr="002D7783">
        <w:rPr>
          <w:i/>
          <w:iCs/>
        </w:rPr>
        <w:t>Zjistěte a zapište které minerály k sulfidům patří.</w:t>
      </w:r>
    </w:p>
    <w:p w:rsidR="000F60C2" w:rsidRPr="002D7783" w:rsidRDefault="000F60C2" w:rsidP="000F60C2">
      <w:pPr>
        <w:pStyle w:val="Odstavecseseznamem"/>
        <w:numPr>
          <w:ilvl w:val="1"/>
          <w:numId w:val="28"/>
        </w:numPr>
        <w:jc w:val="both"/>
        <w:rPr>
          <w:i/>
          <w:iCs/>
        </w:rPr>
      </w:pPr>
      <w:r w:rsidRPr="002D7783">
        <w:rPr>
          <w:i/>
          <w:iCs/>
        </w:rPr>
        <w:t>Zjistěte v učebnici/na internetu k čemu lidé využívají sulfidy.</w:t>
      </w:r>
    </w:p>
    <w:p w:rsidR="000F60C2" w:rsidRPr="002D7783" w:rsidRDefault="000F60C2" w:rsidP="000F60C2">
      <w:pPr>
        <w:pStyle w:val="Odstavecseseznamem"/>
        <w:numPr>
          <w:ilvl w:val="1"/>
          <w:numId w:val="28"/>
        </w:numPr>
        <w:jc w:val="both"/>
        <w:rPr>
          <w:i/>
          <w:iCs/>
        </w:rPr>
      </w:pPr>
      <w:r w:rsidRPr="002D7783">
        <w:rPr>
          <w:i/>
          <w:iCs/>
        </w:rPr>
        <w:lastRenderedPageBreak/>
        <w:t>Zjist</w:t>
      </w:r>
      <w:r>
        <w:rPr>
          <w:i/>
          <w:iCs/>
        </w:rPr>
        <w:t>ě</w:t>
      </w:r>
      <w:r w:rsidRPr="002D7783">
        <w:rPr>
          <w:i/>
          <w:iCs/>
        </w:rPr>
        <w:t>te, jak sulfidy vznikají a kde je můžeme najít/ ložiska/ výskyt.</w:t>
      </w:r>
    </w:p>
    <w:p w:rsidR="000F60C2" w:rsidRDefault="000F60C2" w:rsidP="000F60C2">
      <w:pPr>
        <w:pStyle w:val="Odstavecseseznamem"/>
        <w:numPr>
          <w:ilvl w:val="1"/>
          <w:numId w:val="28"/>
        </w:numPr>
        <w:jc w:val="both"/>
        <w:rPr>
          <w:i/>
          <w:iCs/>
        </w:rPr>
      </w:pPr>
      <w:r w:rsidRPr="002D7783">
        <w:rPr>
          <w:i/>
          <w:iCs/>
        </w:rPr>
        <w:t>Najděte společné znaky sulfidů.</w:t>
      </w:r>
    </w:p>
    <w:p w:rsidR="000F60C2" w:rsidRDefault="000F60C2" w:rsidP="000F60C2">
      <w:pPr>
        <w:pStyle w:val="Odstavecseseznamem"/>
        <w:numPr>
          <w:ilvl w:val="1"/>
          <w:numId w:val="28"/>
        </w:numPr>
        <w:jc w:val="both"/>
        <w:rPr>
          <w:i/>
          <w:iCs/>
        </w:rPr>
      </w:pPr>
      <w:r>
        <w:rPr>
          <w:i/>
          <w:iCs/>
        </w:rPr>
        <w:t>Najděte specifické znaky/vlastnosti sulfidů (čím se navzájem liší)</w:t>
      </w:r>
    </w:p>
    <w:p w:rsidR="000F60C2" w:rsidRDefault="000F60C2" w:rsidP="000F60C2">
      <w:pPr>
        <w:pStyle w:val="Odstavecseseznamem"/>
        <w:numPr>
          <w:ilvl w:val="1"/>
          <w:numId w:val="28"/>
        </w:numPr>
        <w:jc w:val="both"/>
        <w:rPr>
          <w:i/>
          <w:iCs/>
        </w:rPr>
      </w:pPr>
      <w:proofErr w:type="gramStart"/>
      <w:r>
        <w:rPr>
          <w:i/>
          <w:iCs/>
        </w:rPr>
        <w:t>Zjistěte</w:t>
      </w:r>
      <w:proofErr w:type="gramEnd"/>
      <w:r>
        <w:rPr>
          <w:i/>
          <w:iCs/>
        </w:rPr>
        <w:t xml:space="preserve"> jak fungují olověné akumulátory.</w:t>
      </w:r>
    </w:p>
    <w:p w:rsidR="000F60C2" w:rsidRPr="002D7783" w:rsidRDefault="000F60C2" w:rsidP="000F60C2">
      <w:pPr>
        <w:pStyle w:val="Odstavecseseznamem"/>
        <w:ind w:left="1440"/>
        <w:jc w:val="both"/>
        <w:rPr>
          <w:i/>
          <w:iCs/>
        </w:rPr>
      </w:pPr>
    </w:p>
    <w:p w:rsidR="000F60C2" w:rsidRDefault="000F60C2" w:rsidP="000F60C2">
      <w:pPr>
        <w:pStyle w:val="Odstavecseseznamem"/>
        <w:numPr>
          <w:ilvl w:val="0"/>
          <w:numId w:val="28"/>
        </w:numPr>
        <w:jc w:val="both"/>
      </w:pPr>
      <w:r>
        <w:t>Odpovědi na otázky si zapište do sešitu.</w:t>
      </w:r>
    </w:p>
    <w:p w:rsidR="000F60C2" w:rsidRPr="002D7783" w:rsidRDefault="000F60C2" w:rsidP="000F60C2">
      <w:pPr>
        <w:pStyle w:val="Odstavecseseznamem"/>
        <w:numPr>
          <w:ilvl w:val="0"/>
          <w:numId w:val="28"/>
        </w:numPr>
        <w:jc w:val="both"/>
      </w:pPr>
      <w:r>
        <w:t>Ve vyhledávači si otevřete odkaz níže a splňte aktivitu. Splnění dokumentujte printscreenem (tak, aby byl identifikovatelný, třeba se ně něj podepište v úpravě fotky) nebo fotkou obrazovky. Jedná se o aktivitu na sulfidy.</w:t>
      </w:r>
    </w:p>
    <w:p w:rsidR="000F60C2" w:rsidRPr="002D7783" w:rsidRDefault="000F60C2" w:rsidP="000F60C2">
      <w:pPr>
        <w:pStyle w:val="Odstavecseseznamem"/>
        <w:numPr>
          <w:ilvl w:val="0"/>
          <w:numId w:val="28"/>
        </w:numPr>
        <w:jc w:val="both"/>
        <w:rPr>
          <w:b/>
          <w:bCs/>
          <w:u w:val="single"/>
        </w:rPr>
      </w:pPr>
      <w:hyperlink r:id="rId15" w:history="1">
        <w:r w:rsidRPr="00FE0EE3">
          <w:rPr>
            <w:rStyle w:val="Hypertextovodkaz"/>
            <w:b/>
            <w:bCs/>
          </w:rPr>
          <w:t>https://www.skolasnadhledem.cz/game/2038</w:t>
        </w:r>
      </w:hyperlink>
    </w:p>
    <w:p w:rsidR="000F60C2" w:rsidRPr="00764E30" w:rsidRDefault="000F60C2" w:rsidP="000F60C2">
      <w:pPr>
        <w:jc w:val="both"/>
        <w:rPr>
          <w:b/>
          <w:bCs/>
          <w:u w:val="single"/>
        </w:rPr>
      </w:pPr>
      <w:r w:rsidRPr="00764E30">
        <w:rPr>
          <w:b/>
          <w:bCs/>
          <w:u w:val="single"/>
        </w:rPr>
        <w:t>Online</w:t>
      </w:r>
    </w:p>
    <w:p w:rsidR="000F60C2" w:rsidRDefault="000F60C2" w:rsidP="000F60C2">
      <w:pPr>
        <w:jc w:val="both"/>
      </w:pPr>
      <w:r>
        <w:t xml:space="preserve">Společně probereme sulfidy jako opakování a shrnutí. Jako zápis vám budou stačit odpovědi na otázky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Součástí hodiny bude i test, nebojte, doufám že ho stihnete vyplnit během hodiny.</w:t>
      </w:r>
    </w:p>
    <w:p w:rsidR="009737A7" w:rsidRDefault="009737A7" w:rsidP="009737A7"/>
    <w:p w:rsidR="0091132F" w:rsidRPr="00246ED4" w:rsidRDefault="009737A7" w:rsidP="0091132F">
      <w:pPr>
        <w:pStyle w:val="Odstavecseseznamem"/>
        <w:numPr>
          <w:ilvl w:val="0"/>
          <w:numId w:val="4"/>
        </w:numPr>
        <w:rPr>
          <w:b/>
          <w:bCs/>
          <w:color w:val="C00000"/>
          <w:u w:val="single"/>
        </w:rPr>
      </w:pPr>
      <w:r w:rsidRPr="00246ED4">
        <w:rPr>
          <w:b/>
          <w:bCs/>
          <w:color w:val="C00000"/>
          <w:u w:val="single"/>
        </w:rPr>
        <w:t xml:space="preserve"> Zeměpis:</w:t>
      </w:r>
    </w:p>
    <w:p w:rsidR="000F60C2" w:rsidRDefault="000F60C2" w:rsidP="000F60C2">
      <w:pPr>
        <w:jc w:val="both"/>
        <w:rPr>
          <w:b/>
          <w:bCs/>
          <w:u w:val="single"/>
        </w:rPr>
      </w:pPr>
      <w:r w:rsidRPr="00764E30">
        <w:rPr>
          <w:b/>
          <w:bCs/>
          <w:u w:val="single"/>
        </w:rPr>
        <w:t>Doma</w:t>
      </w:r>
    </w:p>
    <w:p w:rsidR="000F60C2" w:rsidRPr="0064709F" w:rsidRDefault="000F60C2" w:rsidP="000F60C2">
      <w:pPr>
        <w:pStyle w:val="Odstavecseseznamem"/>
        <w:numPr>
          <w:ilvl w:val="0"/>
          <w:numId w:val="27"/>
        </w:numPr>
        <w:jc w:val="both"/>
      </w:pPr>
      <w:r w:rsidRPr="0064709F">
        <w:t xml:space="preserve">V rámci domácí přípravy si prosím doplňte zápisky z témat, která budou prezentovat spolužáci. </w:t>
      </w:r>
    </w:p>
    <w:p w:rsidR="000F60C2" w:rsidRDefault="000F60C2" w:rsidP="000F60C2">
      <w:pPr>
        <w:pStyle w:val="Odstavecseseznamem"/>
        <w:numPr>
          <w:ilvl w:val="0"/>
          <w:numId w:val="27"/>
        </w:numPr>
      </w:pPr>
      <w:r w:rsidRPr="0064709F">
        <w:t xml:space="preserve">Prosím po online hodině, abyste začali nahrávat svoje vytvořené prezentace/zápisky/soubory do </w:t>
      </w:r>
      <w:proofErr w:type="spellStart"/>
      <w:r w:rsidRPr="0064709F">
        <w:t>Teams</w:t>
      </w:r>
      <w:proofErr w:type="spellEnd"/>
      <w:r>
        <w:t>.</w:t>
      </w:r>
    </w:p>
    <w:p w:rsidR="000F60C2" w:rsidRPr="0064709F" w:rsidRDefault="000F60C2" w:rsidP="000F60C2">
      <w:pPr>
        <w:pStyle w:val="Odstavecseseznamem"/>
        <w:numPr>
          <w:ilvl w:val="0"/>
          <w:numId w:val="27"/>
        </w:numPr>
      </w:pPr>
      <w:r>
        <w:t>Každý by měl mít zápis z: řek, jezer, vodních nádrží a rybníků.</w:t>
      </w:r>
    </w:p>
    <w:p w:rsidR="000F60C2" w:rsidRPr="00764E30" w:rsidRDefault="000F60C2" w:rsidP="000F60C2">
      <w:pPr>
        <w:jc w:val="both"/>
        <w:rPr>
          <w:b/>
          <w:bCs/>
          <w:u w:val="single"/>
        </w:rPr>
      </w:pPr>
      <w:r w:rsidRPr="00764E30">
        <w:rPr>
          <w:b/>
          <w:bCs/>
          <w:u w:val="single"/>
        </w:rPr>
        <w:t>Online</w:t>
      </w:r>
    </w:p>
    <w:p w:rsidR="000F60C2" w:rsidRDefault="000F60C2" w:rsidP="000F60C2">
      <w:pPr>
        <w:pStyle w:val="Odstavecseseznamem"/>
        <w:numPr>
          <w:ilvl w:val="0"/>
          <w:numId w:val="25"/>
        </w:numPr>
        <w:jc w:val="both"/>
      </w:pPr>
      <w:r>
        <w:t>Budete prezentovat svoje „</w:t>
      </w:r>
      <w:proofErr w:type="spellStart"/>
      <w:r>
        <w:t>referátky</w:t>
      </w:r>
      <w:proofErr w:type="spellEnd"/>
      <w:r>
        <w:t xml:space="preserve">“, tak se na to prosím připravte!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0F60C2" w:rsidRDefault="000F60C2" w:rsidP="000F60C2">
      <w:pPr>
        <w:pStyle w:val="Odstavecseseznamem"/>
        <w:numPr>
          <w:ilvl w:val="0"/>
          <w:numId w:val="25"/>
        </w:numPr>
        <w:jc w:val="both"/>
      </w:pPr>
      <w:r>
        <w:t>Pokud zbyde čas, doplním nějaké informace já.</w:t>
      </w:r>
    </w:p>
    <w:p w:rsidR="000F60C2" w:rsidRDefault="000F60C2" w:rsidP="000F60C2">
      <w:pPr>
        <w:pStyle w:val="Odstavecseseznamem"/>
        <w:numPr>
          <w:ilvl w:val="0"/>
          <w:numId w:val="25"/>
        </w:numPr>
        <w:jc w:val="both"/>
      </w:pPr>
      <w:r>
        <w:t>Vaše materiály, které jste vytvořili, budou mít pak spolužáci k dispozici.</w:t>
      </w:r>
    </w:p>
    <w:p w:rsidR="00BA3CC3" w:rsidRDefault="00BA3CC3" w:rsidP="00BA3CC3">
      <w:pPr>
        <w:pStyle w:val="paragraph"/>
        <w:spacing w:before="0" w:beforeAutospacing="0" w:after="0" w:afterAutospacing="0"/>
        <w:ind w:left="1800"/>
        <w:textAlignment w:val="baseline"/>
        <w:rPr>
          <w:rFonts w:ascii="Calibri" w:hAnsi="Calibri" w:cs="Segoe UI"/>
          <w:sz w:val="22"/>
          <w:szCs w:val="22"/>
        </w:rPr>
      </w:pPr>
    </w:p>
    <w:p w:rsidR="00D264A7" w:rsidRDefault="00D264A7" w:rsidP="00D264A7">
      <w:pPr>
        <w:pStyle w:val="paragraph"/>
        <w:spacing w:before="0" w:beforeAutospacing="0" w:after="0" w:afterAutospacing="0"/>
        <w:ind w:left="705"/>
        <w:textAlignment w:val="baseline"/>
        <w:rPr>
          <w:rFonts w:ascii="Segoe UI" w:hAnsi="Segoe UI" w:cs="Segoe UI"/>
          <w:sz w:val="18"/>
          <w:szCs w:val="18"/>
        </w:rPr>
      </w:pPr>
      <w:r>
        <w:rPr>
          <w:rStyle w:val="eop"/>
          <w:rFonts w:ascii="Calibri" w:hAnsi="Calibri" w:cs="Segoe UI"/>
          <w:sz w:val="22"/>
          <w:szCs w:val="22"/>
        </w:rPr>
        <w:t> </w:t>
      </w:r>
    </w:p>
    <w:p w:rsidR="009737A7" w:rsidRDefault="009737A7" w:rsidP="00F36811">
      <w:pPr>
        <w:pStyle w:val="Odstavecseseznamem"/>
        <w:numPr>
          <w:ilvl w:val="0"/>
          <w:numId w:val="4"/>
        </w:numPr>
        <w:spacing w:after="0" w:line="240" w:lineRule="auto"/>
        <w:rPr>
          <w:rFonts w:cstheme="minorHAnsi"/>
          <w:b/>
          <w:color w:val="C00000"/>
        </w:rPr>
      </w:pPr>
      <w:r w:rsidRPr="00BA3CC3">
        <w:rPr>
          <w:rFonts w:cstheme="minorHAnsi"/>
          <w:b/>
          <w:color w:val="C00000"/>
          <w:u w:val="single"/>
        </w:rPr>
        <w:t>Dějepis</w:t>
      </w:r>
      <w:r w:rsidRPr="00BA3CC3">
        <w:rPr>
          <w:rFonts w:cstheme="minorHAnsi"/>
          <w:b/>
          <w:color w:val="C00000"/>
        </w:rPr>
        <w:t xml:space="preserve"> (2. vyučovací hodiny)</w:t>
      </w:r>
    </w:p>
    <w:p w:rsidR="00E95C0F" w:rsidRPr="009E4907" w:rsidRDefault="00E95C0F" w:rsidP="00E95C0F">
      <w:pPr>
        <w:pStyle w:val="Odstavecseseznamem"/>
        <w:spacing w:after="0" w:line="240" w:lineRule="auto"/>
        <w:ind w:left="0"/>
        <w:rPr>
          <w:rFonts w:cstheme="minorHAnsi"/>
          <w:b/>
          <w:color w:val="C00000"/>
        </w:rPr>
      </w:pPr>
    </w:p>
    <w:p w:rsidR="004028A9" w:rsidRPr="004028A9" w:rsidRDefault="004028A9" w:rsidP="004028A9">
      <w:pPr>
        <w:pStyle w:val="paragraph"/>
        <w:spacing w:before="0" w:beforeAutospacing="0" w:after="0" w:afterAutospacing="0" w:line="360" w:lineRule="auto"/>
        <w:ind w:left="-360" w:firstLine="720"/>
        <w:jc w:val="both"/>
        <w:textAlignment w:val="baseline"/>
        <w:rPr>
          <w:rStyle w:val="normaltextrun"/>
          <w:rFonts w:asciiTheme="minorHAnsi" w:hAnsiTheme="minorHAnsi" w:cstheme="minorHAnsi"/>
          <w:b/>
          <w:sz w:val="22"/>
          <w:szCs w:val="22"/>
        </w:rPr>
      </w:pPr>
      <w:r w:rsidRPr="004028A9">
        <w:rPr>
          <w:rFonts w:asciiTheme="minorHAnsi" w:hAnsiTheme="minorHAnsi" w:cstheme="minorHAnsi"/>
          <w:b/>
          <w:sz w:val="22"/>
          <w:szCs w:val="22"/>
        </w:rPr>
        <w:t>OPAKOVÁNÍ</w:t>
      </w:r>
    </w:p>
    <w:p w:rsidR="004028A9" w:rsidRPr="004028A9" w:rsidRDefault="004028A9" w:rsidP="004028A9">
      <w:pPr>
        <w:pStyle w:val="paragraph"/>
        <w:spacing w:before="0" w:beforeAutospacing="0" w:after="0" w:afterAutospacing="0" w:line="360" w:lineRule="auto"/>
        <w:ind w:left="-360" w:firstLine="720"/>
        <w:jc w:val="both"/>
        <w:textAlignment w:val="baseline"/>
        <w:rPr>
          <w:rStyle w:val="normaltextrun"/>
          <w:rFonts w:asciiTheme="minorHAnsi" w:hAnsiTheme="minorHAnsi" w:cstheme="minorHAnsi"/>
          <w:sz w:val="22"/>
          <w:szCs w:val="22"/>
        </w:rPr>
      </w:pPr>
      <w:r w:rsidRPr="004028A9">
        <w:rPr>
          <w:rStyle w:val="normaltextrun"/>
          <w:rFonts w:asciiTheme="minorHAnsi" w:hAnsiTheme="minorHAnsi" w:cstheme="minorHAnsi"/>
          <w:b/>
          <w:sz w:val="22"/>
          <w:szCs w:val="22"/>
        </w:rPr>
        <w:t xml:space="preserve">KONTROLNÍ OTÁZKY </w:t>
      </w:r>
      <w:r w:rsidRPr="004028A9">
        <w:rPr>
          <w:rStyle w:val="normaltextrun"/>
          <w:rFonts w:asciiTheme="minorHAnsi" w:hAnsiTheme="minorHAnsi" w:cstheme="minorHAnsi"/>
          <w:sz w:val="22"/>
          <w:szCs w:val="22"/>
        </w:rPr>
        <w:t>(vypracuj do školního sešitu)</w:t>
      </w:r>
    </w:p>
    <w:p w:rsidR="004028A9" w:rsidRPr="004028A9" w:rsidRDefault="004028A9" w:rsidP="004028A9">
      <w:pPr>
        <w:pStyle w:val="paragraph"/>
        <w:spacing w:before="0" w:beforeAutospacing="0" w:after="0" w:afterAutospacing="0" w:line="360" w:lineRule="auto"/>
        <w:ind w:left="-360"/>
        <w:jc w:val="both"/>
        <w:textAlignment w:val="baseline"/>
        <w:rPr>
          <w:rFonts w:asciiTheme="minorHAnsi" w:hAnsiTheme="minorHAnsi" w:cstheme="minorHAnsi"/>
          <w:b/>
          <w:sz w:val="22"/>
          <w:szCs w:val="22"/>
        </w:rPr>
      </w:pPr>
    </w:p>
    <w:p w:rsidR="004028A9" w:rsidRPr="004028A9" w:rsidRDefault="004028A9" w:rsidP="004028A9">
      <w:pPr>
        <w:pStyle w:val="Odstavecseseznamem"/>
        <w:numPr>
          <w:ilvl w:val="0"/>
          <w:numId w:val="29"/>
        </w:numPr>
        <w:spacing w:after="200" w:line="276" w:lineRule="auto"/>
        <w:jc w:val="both"/>
        <w:rPr>
          <w:rFonts w:cstheme="minorHAnsi"/>
          <w:u w:val="single"/>
        </w:rPr>
      </w:pPr>
      <w:r w:rsidRPr="004028A9">
        <w:rPr>
          <w:rFonts w:cstheme="minorHAnsi"/>
          <w:spacing w:val="2"/>
          <w:shd w:val="clear" w:color="auto" w:fill="FFFFFF"/>
        </w:rPr>
        <w:t>Napiš přesné datum, kdy vznikla Československá republika?</w:t>
      </w:r>
    </w:p>
    <w:p w:rsidR="004028A9" w:rsidRPr="004028A9" w:rsidRDefault="004028A9" w:rsidP="004028A9">
      <w:pPr>
        <w:pStyle w:val="Odstavecseseznamem"/>
        <w:numPr>
          <w:ilvl w:val="0"/>
          <w:numId w:val="29"/>
        </w:numPr>
        <w:spacing w:after="200" w:line="276" w:lineRule="auto"/>
        <w:jc w:val="both"/>
        <w:rPr>
          <w:rStyle w:val="freebirdformviewercomponentsquestionbaserequiredasterisk"/>
          <w:rFonts w:cstheme="minorHAnsi"/>
          <w:spacing w:val="2"/>
          <w:shd w:val="clear" w:color="auto" w:fill="FFFFFF"/>
        </w:rPr>
      </w:pPr>
      <w:r w:rsidRPr="004028A9">
        <w:rPr>
          <w:rFonts w:cstheme="minorHAnsi"/>
          <w:spacing w:val="2"/>
          <w:shd w:val="clear" w:color="auto" w:fill="FFFFFF"/>
        </w:rPr>
        <w:t xml:space="preserve">První republika" tak byla nazývána Československá republika v letech </w:t>
      </w:r>
      <w:proofErr w:type="gramStart"/>
      <w:r w:rsidRPr="004028A9">
        <w:rPr>
          <w:rFonts w:cstheme="minorHAnsi"/>
          <w:spacing w:val="2"/>
          <w:shd w:val="clear" w:color="auto" w:fill="FFFFFF"/>
        </w:rPr>
        <w:t>1918 - 1938</w:t>
      </w:r>
      <w:proofErr w:type="gramEnd"/>
      <w:r w:rsidRPr="004028A9">
        <w:rPr>
          <w:rFonts w:cstheme="minorHAnsi"/>
          <w:spacing w:val="2"/>
          <w:shd w:val="clear" w:color="auto" w:fill="FFFFFF"/>
        </w:rPr>
        <w:t>. Z jakých částí byla tvořena? 5 částí:</w:t>
      </w:r>
      <w:r w:rsidRPr="004028A9">
        <w:rPr>
          <w:rStyle w:val="freebirdformviewercomponentsquestionbaserequiredasterisk"/>
          <w:rFonts w:cstheme="minorHAnsi"/>
          <w:spacing w:val="2"/>
          <w:shd w:val="clear" w:color="auto" w:fill="FFFFFF"/>
        </w:rPr>
        <w:t> </w:t>
      </w:r>
    </w:p>
    <w:p w:rsidR="004028A9" w:rsidRPr="004028A9" w:rsidRDefault="004028A9" w:rsidP="004028A9">
      <w:pPr>
        <w:pStyle w:val="Odstavecseseznamem"/>
        <w:numPr>
          <w:ilvl w:val="0"/>
          <w:numId w:val="29"/>
        </w:numPr>
        <w:spacing w:after="200" w:line="276" w:lineRule="auto"/>
        <w:jc w:val="both"/>
        <w:rPr>
          <w:rStyle w:val="freebirdformviewercomponentsquestionbaserequiredasterisk"/>
          <w:rFonts w:cstheme="minorHAnsi"/>
          <w:spacing w:val="2"/>
          <w:shd w:val="clear" w:color="auto" w:fill="FFFFFF"/>
        </w:rPr>
      </w:pPr>
      <w:r w:rsidRPr="004028A9">
        <w:rPr>
          <w:rFonts w:cstheme="minorHAnsi"/>
          <w:spacing w:val="2"/>
          <w:shd w:val="clear" w:color="auto" w:fill="FFFFFF"/>
        </w:rPr>
        <w:t>Jak se nazývalo pohraničí v ČSR, kde žila německá menšina?</w:t>
      </w:r>
    </w:p>
    <w:p w:rsidR="004028A9" w:rsidRPr="004028A9" w:rsidRDefault="004028A9" w:rsidP="004028A9">
      <w:pPr>
        <w:pStyle w:val="Odstavecseseznamem"/>
        <w:numPr>
          <w:ilvl w:val="0"/>
          <w:numId w:val="29"/>
        </w:numPr>
        <w:spacing w:after="200" w:line="276" w:lineRule="auto"/>
        <w:jc w:val="both"/>
        <w:rPr>
          <w:rFonts w:cstheme="minorHAnsi"/>
          <w:spacing w:val="2"/>
          <w:shd w:val="clear" w:color="auto" w:fill="FFFFFF"/>
        </w:rPr>
      </w:pPr>
      <w:r w:rsidRPr="004028A9">
        <w:rPr>
          <w:rFonts w:cstheme="minorHAnsi"/>
          <w:spacing w:val="2"/>
          <w:shd w:val="clear" w:color="auto" w:fill="FFFFFF"/>
        </w:rPr>
        <w:t>Kdo byl prvním prezidentem ČSR?</w:t>
      </w:r>
    </w:p>
    <w:p w:rsidR="004028A9" w:rsidRPr="004028A9" w:rsidRDefault="004028A9" w:rsidP="004028A9">
      <w:pPr>
        <w:pStyle w:val="Odstavecseseznamem"/>
        <w:numPr>
          <w:ilvl w:val="0"/>
          <w:numId w:val="29"/>
        </w:numPr>
        <w:spacing w:after="200" w:line="276" w:lineRule="auto"/>
        <w:jc w:val="both"/>
        <w:rPr>
          <w:rStyle w:val="freebirdformviewercomponentsquestionbaserequiredasterisk"/>
          <w:rFonts w:cstheme="minorHAnsi"/>
          <w:spacing w:val="2"/>
          <w:shd w:val="clear" w:color="auto" w:fill="FFFFFF"/>
        </w:rPr>
      </w:pPr>
      <w:r w:rsidRPr="004028A9">
        <w:rPr>
          <w:rFonts w:cstheme="minorHAnsi"/>
          <w:spacing w:val="2"/>
          <w:shd w:val="clear" w:color="auto" w:fill="FFFFFF"/>
        </w:rPr>
        <w:t>Napiš alespoň 3 státní symboly?</w:t>
      </w:r>
      <w:r w:rsidRPr="004028A9">
        <w:rPr>
          <w:rStyle w:val="freebirdformviewercomponentsquestionbaserequiredasterisk"/>
          <w:rFonts w:cstheme="minorHAnsi"/>
          <w:spacing w:val="2"/>
          <w:shd w:val="clear" w:color="auto" w:fill="FFFFFF"/>
        </w:rPr>
        <w:t> </w:t>
      </w:r>
    </w:p>
    <w:p w:rsidR="004028A9" w:rsidRPr="004028A9" w:rsidRDefault="004028A9" w:rsidP="004028A9">
      <w:pPr>
        <w:pStyle w:val="Odstavecseseznamem"/>
        <w:numPr>
          <w:ilvl w:val="0"/>
          <w:numId w:val="29"/>
        </w:numPr>
        <w:spacing w:after="200" w:line="276" w:lineRule="auto"/>
        <w:jc w:val="both"/>
        <w:rPr>
          <w:rFonts w:cstheme="minorHAnsi"/>
          <w:u w:val="single"/>
        </w:rPr>
      </w:pPr>
      <w:r w:rsidRPr="004028A9">
        <w:rPr>
          <w:rFonts w:cstheme="minorHAnsi"/>
          <w:spacing w:val="2"/>
          <w:shd w:val="clear" w:color="auto" w:fill="FFFFFF"/>
        </w:rPr>
        <w:t>Ve kterém roce proběhla světová hospodářská krize?</w:t>
      </w:r>
    </w:p>
    <w:p w:rsidR="004028A9" w:rsidRPr="004028A9" w:rsidRDefault="004028A9" w:rsidP="004028A9">
      <w:pPr>
        <w:pStyle w:val="Odstavecseseznamem"/>
        <w:numPr>
          <w:ilvl w:val="0"/>
          <w:numId w:val="29"/>
        </w:numPr>
        <w:spacing w:after="200" w:line="276" w:lineRule="auto"/>
        <w:jc w:val="both"/>
        <w:rPr>
          <w:rFonts w:cstheme="minorHAnsi"/>
          <w:u w:val="single"/>
        </w:rPr>
      </w:pPr>
      <w:r w:rsidRPr="004028A9">
        <w:rPr>
          <w:rFonts w:cstheme="minorHAnsi"/>
          <w:spacing w:val="2"/>
          <w:shd w:val="clear" w:color="auto" w:fill="FFFFFF"/>
        </w:rPr>
        <w:t>Jak se nazýval totalitní režim v Itálii a kdo byl jeho vůdčí osobností?</w:t>
      </w:r>
    </w:p>
    <w:p w:rsidR="004028A9" w:rsidRPr="004028A9" w:rsidRDefault="004028A9" w:rsidP="004028A9">
      <w:pPr>
        <w:pStyle w:val="Odstavecseseznamem"/>
        <w:numPr>
          <w:ilvl w:val="0"/>
          <w:numId w:val="29"/>
        </w:numPr>
        <w:spacing w:after="200" w:line="276" w:lineRule="auto"/>
        <w:jc w:val="both"/>
        <w:rPr>
          <w:rFonts w:cstheme="minorHAnsi"/>
          <w:u w:val="single"/>
        </w:rPr>
      </w:pPr>
      <w:r w:rsidRPr="004028A9">
        <w:rPr>
          <w:rFonts w:cstheme="minorHAnsi"/>
          <w:spacing w:val="2"/>
          <w:shd w:val="clear" w:color="auto" w:fill="FFFFFF"/>
        </w:rPr>
        <w:t>Jak se nazývala strana, která vznikla v Německu v roce 1923?</w:t>
      </w:r>
      <w:r w:rsidRPr="004028A9">
        <w:rPr>
          <w:rFonts w:eastAsia="Times New Roman" w:cstheme="minorHAnsi"/>
          <w:spacing w:val="2"/>
          <w:lang w:eastAsia="cs-CZ"/>
        </w:rPr>
        <w:t xml:space="preserve"> </w:t>
      </w:r>
    </w:p>
    <w:p w:rsidR="004028A9" w:rsidRPr="004028A9" w:rsidRDefault="004028A9" w:rsidP="004028A9">
      <w:pPr>
        <w:pStyle w:val="Odstavecseseznamem"/>
        <w:numPr>
          <w:ilvl w:val="0"/>
          <w:numId w:val="29"/>
        </w:numPr>
        <w:spacing w:after="200" w:line="276" w:lineRule="auto"/>
        <w:jc w:val="both"/>
        <w:rPr>
          <w:rFonts w:cstheme="minorHAnsi"/>
          <w:u w:val="single"/>
        </w:rPr>
      </w:pPr>
      <w:r w:rsidRPr="004028A9">
        <w:rPr>
          <w:rFonts w:eastAsia="Times New Roman" w:cstheme="minorHAnsi"/>
          <w:spacing w:val="2"/>
          <w:lang w:eastAsia="cs-CZ"/>
        </w:rPr>
        <w:t>Co znamená pojem "reparace"? </w:t>
      </w:r>
    </w:p>
    <w:p w:rsidR="004028A9" w:rsidRPr="004028A9" w:rsidRDefault="004028A9" w:rsidP="004028A9">
      <w:pPr>
        <w:pStyle w:val="Odstavecseseznamem"/>
        <w:numPr>
          <w:ilvl w:val="0"/>
          <w:numId w:val="29"/>
        </w:numPr>
        <w:spacing w:after="200" w:line="276" w:lineRule="auto"/>
        <w:jc w:val="both"/>
        <w:rPr>
          <w:rFonts w:cstheme="minorHAnsi"/>
          <w:u w:val="single"/>
        </w:rPr>
      </w:pPr>
      <w:r w:rsidRPr="004028A9">
        <w:rPr>
          <w:rFonts w:cstheme="minorHAnsi"/>
          <w:spacing w:val="2"/>
          <w:shd w:val="clear" w:color="auto" w:fill="FFFFFF"/>
        </w:rPr>
        <w:t>Vůdčí osobností v nacistickém Německu se stal?</w:t>
      </w:r>
    </w:p>
    <w:p w:rsidR="004028A9" w:rsidRPr="004028A9" w:rsidRDefault="004028A9" w:rsidP="004028A9">
      <w:pPr>
        <w:pStyle w:val="Odstavecseseznamem"/>
        <w:numPr>
          <w:ilvl w:val="0"/>
          <w:numId w:val="29"/>
        </w:numPr>
        <w:spacing w:after="200" w:line="276" w:lineRule="auto"/>
        <w:jc w:val="both"/>
        <w:rPr>
          <w:rFonts w:cstheme="minorHAnsi"/>
        </w:rPr>
      </w:pPr>
      <w:r w:rsidRPr="004028A9">
        <w:rPr>
          <w:rFonts w:cstheme="minorHAnsi"/>
        </w:rPr>
        <w:t>Jaké jsou společné znaky totalitních režimů?</w:t>
      </w:r>
    </w:p>
    <w:p w:rsidR="004028A9" w:rsidRPr="004028A9" w:rsidRDefault="004028A9" w:rsidP="004028A9">
      <w:pPr>
        <w:pStyle w:val="Odstavecseseznamem"/>
        <w:numPr>
          <w:ilvl w:val="0"/>
          <w:numId w:val="29"/>
        </w:numPr>
        <w:spacing w:after="200" w:line="276" w:lineRule="auto"/>
        <w:jc w:val="both"/>
        <w:rPr>
          <w:rFonts w:cstheme="minorHAnsi"/>
        </w:rPr>
      </w:pPr>
      <w:r w:rsidRPr="004028A9">
        <w:rPr>
          <w:rFonts w:cstheme="minorHAnsi"/>
        </w:rPr>
        <w:lastRenderedPageBreak/>
        <w:t>Co znamená totalitarismus?</w:t>
      </w:r>
    </w:p>
    <w:p w:rsidR="004028A9" w:rsidRPr="004028A9" w:rsidRDefault="004028A9" w:rsidP="004028A9">
      <w:pPr>
        <w:pStyle w:val="Odstavecseseznamem"/>
        <w:jc w:val="both"/>
        <w:rPr>
          <w:rFonts w:cstheme="minorHAnsi"/>
          <w:u w:val="single"/>
        </w:rPr>
      </w:pPr>
    </w:p>
    <w:p w:rsidR="004028A9" w:rsidRPr="004028A9" w:rsidRDefault="004028A9" w:rsidP="004028A9">
      <w:pPr>
        <w:jc w:val="both"/>
        <w:rPr>
          <w:rFonts w:cstheme="minorHAnsi"/>
        </w:rPr>
      </w:pPr>
      <w:r w:rsidRPr="004028A9">
        <w:rPr>
          <w:rFonts w:cstheme="minorHAnsi"/>
          <w:b/>
        </w:rPr>
        <w:t>Druhá hodina se uskuteční 27. 11. 2020 v 11:00 hod online</w:t>
      </w:r>
    </w:p>
    <w:p w:rsidR="009E4907" w:rsidRDefault="009E4907" w:rsidP="009E4907">
      <w:pPr>
        <w:spacing w:after="0" w:line="240" w:lineRule="auto"/>
        <w:rPr>
          <w:rFonts w:ascii="Times New Roman" w:hAnsi="Times New Roman" w:cs="Times New Roman"/>
          <w:b/>
          <w:bCs/>
          <w:sz w:val="24"/>
          <w:szCs w:val="24"/>
        </w:rPr>
      </w:pPr>
    </w:p>
    <w:p w:rsidR="00CB265B" w:rsidRDefault="00CB265B" w:rsidP="00184B12">
      <w:pPr>
        <w:pStyle w:val="Odstavecseseznamem"/>
        <w:numPr>
          <w:ilvl w:val="0"/>
          <w:numId w:val="4"/>
        </w:numPr>
        <w:rPr>
          <w:rFonts w:cstheme="minorHAnsi"/>
          <w:b/>
          <w:color w:val="C00000"/>
          <w:u w:val="single"/>
        </w:rPr>
      </w:pPr>
      <w:r w:rsidRPr="00BA3CC3">
        <w:rPr>
          <w:rFonts w:cstheme="minorHAnsi"/>
          <w:b/>
          <w:color w:val="C00000"/>
          <w:u w:val="single"/>
        </w:rPr>
        <w:t>Chemie</w:t>
      </w:r>
    </w:p>
    <w:p w:rsidR="004E6B82" w:rsidRPr="004E6B82" w:rsidRDefault="004E6B82" w:rsidP="004E6B82">
      <w:pPr>
        <w:ind w:left="360"/>
      </w:pPr>
      <w:r w:rsidRPr="004E6B82">
        <w:t>Dobrý den, posílám práci na další týden</w:t>
      </w:r>
      <w:r w:rsidRPr="004E6B82">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4E6B82">
        <w:br/>
        <w:t>Tento týden už mi nebudete nic posílat. Doplníte si všechny úkoly, které vám chybí!!!</w:t>
      </w:r>
      <w:r w:rsidRPr="004E6B82">
        <w:br/>
        <w:t>Vše budeme společně opakovat a procvičovat na našich on-line hodinách.</w:t>
      </w:r>
    </w:p>
    <w:p w:rsidR="004E6B82" w:rsidRPr="004E6B82" w:rsidRDefault="004E6B82" w:rsidP="004E6B82">
      <w:pPr>
        <w:ind w:left="360"/>
      </w:pPr>
      <w:r w:rsidRPr="004E6B82">
        <w:t>Nové učivo: (proveďte si zápis)</w:t>
      </w:r>
      <w:r w:rsidRPr="004E6B82">
        <w:br/>
      </w:r>
      <w:r w:rsidRPr="004E6B82">
        <w:rPr>
          <w:b/>
          <w:bCs/>
          <w:u w:val="single"/>
        </w:rPr>
        <w:t>KYSELINY</w:t>
      </w:r>
      <w:r w:rsidRPr="004E6B82">
        <w:rPr>
          <w:b/>
          <w:bCs/>
          <w:u w:val="single"/>
        </w:rPr>
        <w:br/>
      </w:r>
      <w:r w:rsidRPr="004E6B82">
        <w:t xml:space="preserve">- kyseliny jsou dvouprvkové, nebo více prvkové sloučeniny, které mají v molekule vázán vodík </w:t>
      </w:r>
      <w:r w:rsidRPr="004E6B82">
        <w:br/>
        <w:t>- vodík se ve vodě odštěpuje jako H+ a vzniká kyselý roztok</w:t>
      </w:r>
      <w:r w:rsidRPr="004E6B82">
        <w:br/>
        <w:t>- pH kyselých roztoků je menší než 7</w:t>
      </w:r>
      <w:r w:rsidRPr="004E6B82">
        <w:br/>
      </w:r>
      <w:r w:rsidRPr="004E6B82">
        <w:br/>
      </w:r>
      <w:r w:rsidRPr="004E6B82">
        <w:rPr>
          <w:b/>
          <w:bCs/>
          <w:u w:val="single"/>
        </w:rPr>
        <w:t>1. BEZKYSLÍKATÉ KYSELINY</w:t>
      </w:r>
      <w:r w:rsidRPr="004E6B82">
        <w:br/>
        <w:t>- dvouprvkové sloučeniny H + nekovový prvek</w:t>
      </w:r>
      <w:r w:rsidRPr="004E6B82">
        <w:br/>
        <w:t>- název</w:t>
      </w:r>
      <w:r w:rsidRPr="004E6B82">
        <w:br/>
        <w:t xml:space="preserve">kyselina + přídavné jméno + </w:t>
      </w:r>
      <w:proofErr w:type="spellStart"/>
      <w:r w:rsidRPr="004E6B82">
        <w:t>ová</w:t>
      </w:r>
      <w:proofErr w:type="spellEnd"/>
      <w:r w:rsidRPr="004E6B82">
        <w:br/>
      </w:r>
      <w:proofErr w:type="spellStart"/>
      <w:r w:rsidRPr="004E6B82">
        <w:rPr>
          <w:b/>
          <w:bCs/>
        </w:rPr>
        <w:t>HCl</w:t>
      </w:r>
      <w:proofErr w:type="spellEnd"/>
      <w:r w:rsidRPr="004E6B82">
        <w:rPr>
          <w:b/>
          <w:bCs/>
        </w:rPr>
        <w:t xml:space="preserve"> </w:t>
      </w:r>
      <w:r w:rsidRPr="004E6B82">
        <w:t>kyselina chlorovodíková</w:t>
      </w:r>
      <w:r w:rsidRPr="004E6B82">
        <w:br/>
      </w:r>
      <w:r w:rsidRPr="004E6B82">
        <w:rPr>
          <w:b/>
          <w:bCs/>
        </w:rPr>
        <w:t>HF</w:t>
      </w:r>
      <w:r w:rsidRPr="004E6B82">
        <w:t xml:space="preserve"> kyselina fluorovodíková</w:t>
      </w:r>
      <w:r w:rsidRPr="004E6B82">
        <w:br/>
      </w:r>
      <w:r w:rsidRPr="004E6B82">
        <w:rPr>
          <w:b/>
          <w:bCs/>
        </w:rPr>
        <w:t xml:space="preserve">HI </w:t>
      </w:r>
      <w:r w:rsidRPr="004E6B82">
        <w:t>kyselina jodovodíková</w:t>
      </w:r>
      <w:r w:rsidRPr="004E6B82">
        <w:br/>
      </w:r>
      <w:proofErr w:type="spellStart"/>
      <w:r w:rsidRPr="004E6B82">
        <w:rPr>
          <w:b/>
          <w:bCs/>
        </w:rPr>
        <w:t>HBr</w:t>
      </w:r>
      <w:proofErr w:type="spellEnd"/>
      <w:r w:rsidRPr="004E6B82">
        <w:t xml:space="preserve"> – kyselina bromovodíková</w:t>
      </w:r>
      <w:r w:rsidRPr="004E6B82">
        <w:br/>
      </w:r>
      <w:r w:rsidRPr="004E6B82">
        <w:rPr>
          <w:b/>
          <w:bCs/>
        </w:rPr>
        <w:t xml:space="preserve">HI </w:t>
      </w:r>
      <w:r w:rsidRPr="004E6B82">
        <w:t>– kyselina jodovodíková</w:t>
      </w:r>
      <w:r w:rsidRPr="004E6B82">
        <w:br/>
      </w:r>
    </w:p>
    <w:p w:rsidR="004E6B82" w:rsidRPr="004E6B82" w:rsidRDefault="004E6B82" w:rsidP="004E6B82">
      <w:pPr>
        <w:ind w:left="360"/>
      </w:pPr>
      <w:r w:rsidRPr="004E6B82">
        <w:rPr>
          <w:b/>
          <w:bCs/>
          <w:u w:val="single"/>
        </w:rPr>
        <w:t>2. KYSLÍKATÉ KYSELINY</w:t>
      </w:r>
      <w:r w:rsidRPr="004E6B82">
        <w:rPr>
          <w:b/>
          <w:bCs/>
          <w:u w:val="single"/>
        </w:rPr>
        <w:br/>
      </w:r>
      <w:r w:rsidRPr="004E6B82">
        <w:t>- tříprvkové sloučeniny</w:t>
      </w:r>
      <w:r w:rsidRPr="004E6B82">
        <w:br/>
        <w:t>1. vodík</w:t>
      </w:r>
      <w:r w:rsidRPr="004E6B82">
        <w:br/>
        <w:t>2. kyselinotvorný prvek</w:t>
      </w:r>
      <w:r w:rsidRPr="004E6B82">
        <w:br/>
        <w:t>3. kyslík</w:t>
      </w:r>
    </w:p>
    <w:p w:rsidR="004E6B82" w:rsidRPr="004E6B82" w:rsidRDefault="004E6B82" w:rsidP="004E6B82">
      <w:pPr>
        <w:ind w:left="360"/>
        <w:rPr>
          <w:b/>
          <w:bCs/>
        </w:rPr>
      </w:pPr>
      <w:r w:rsidRPr="004E6B82">
        <w:t xml:space="preserve">H </w:t>
      </w:r>
      <w:r w:rsidRPr="004E6B82">
        <w:rPr>
          <w:vertAlign w:val="superscript"/>
        </w:rPr>
        <w:t>I</w:t>
      </w:r>
      <w:r w:rsidRPr="004E6B82">
        <w:t xml:space="preserve"> X </w:t>
      </w:r>
      <w:r w:rsidRPr="004E6B82">
        <w:rPr>
          <w:color w:val="FF0000"/>
          <w:vertAlign w:val="superscript"/>
        </w:rPr>
        <w:t>I-VIII</w:t>
      </w:r>
      <w:r w:rsidRPr="004E6B82">
        <w:rPr>
          <w:color w:val="FF0000"/>
        </w:rPr>
        <w:t xml:space="preserve"> </w:t>
      </w:r>
      <w:r w:rsidRPr="004E6B82">
        <w:t>O</w:t>
      </w:r>
      <w:r w:rsidRPr="004E6B82">
        <w:rPr>
          <w:vertAlign w:val="superscript"/>
        </w:rPr>
        <w:t>-II</w:t>
      </w:r>
      <w:r w:rsidRPr="004E6B82">
        <w:br/>
        <w:t xml:space="preserve">- název zůstává dvouslovný: kyselina + přídavné jméno + koncovka se zakončením dle </w:t>
      </w:r>
      <w:proofErr w:type="spellStart"/>
      <w:r w:rsidRPr="004E6B82">
        <w:t>ox</w:t>
      </w:r>
      <w:proofErr w:type="spellEnd"/>
      <w:r w:rsidRPr="004E6B82">
        <w:t>. čísla</w:t>
      </w:r>
      <w:r w:rsidRPr="004E6B82">
        <w:br/>
      </w:r>
      <w:r w:rsidRPr="004E6B82">
        <w:rPr>
          <w:b/>
          <w:bCs/>
        </w:rPr>
        <w:t>Koncovky:</w:t>
      </w:r>
      <w:r w:rsidRPr="004E6B82">
        <w:rPr>
          <w:b/>
          <w:bCs/>
        </w:rPr>
        <w:br/>
        <w:t>-</w:t>
      </w:r>
      <w:proofErr w:type="spellStart"/>
      <w:r w:rsidRPr="004E6B82">
        <w:rPr>
          <w:b/>
          <w:bCs/>
        </w:rPr>
        <w:t>ná</w:t>
      </w:r>
      <w:proofErr w:type="spellEnd"/>
      <w:r w:rsidRPr="004E6B82">
        <w:rPr>
          <w:b/>
          <w:bCs/>
        </w:rPr>
        <w:br/>
        <w:t>-</w:t>
      </w:r>
      <w:proofErr w:type="spellStart"/>
      <w:r w:rsidRPr="004E6B82">
        <w:rPr>
          <w:b/>
          <w:bCs/>
        </w:rPr>
        <w:t>natá</w:t>
      </w:r>
      <w:proofErr w:type="spellEnd"/>
      <w:r w:rsidRPr="004E6B82">
        <w:rPr>
          <w:b/>
          <w:bCs/>
        </w:rPr>
        <w:br/>
        <w:t xml:space="preserve">- </w:t>
      </w:r>
      <w:proofErr w:type="spellStart"/>
      <w:r w:rsidRPr="004E6B82">
        <w:rPr>
          <w:b/>
          <w:bCs/>
        </w:rPr>
        <w:t>itá</w:t>
      </w:r>
      <w:proofErr w:type="spellEnd"/>
      <w:r w:rsidRPr="004E6B82">
        <w:rPr>
          <w:b/>
          <w:bCs/>
        </w:rPr>
        <w:br/>
        <w:t xml:space="preserve">- </w:t>
      </w:r>
      <w:proofErr w:type="spellStart"/>
      <w:r w:rsidRPr="004E6B82">
        <w:rPr>
          <w:b/>
          <w:bCs/>
        </w:rPr>
        <w:t>ičitá</w:t>
      </w:r>
      <w:proofErr w:type="spellEnd"/>
      <w:r w:rsidRPr="004E6B82">
        <w:rPr>
          <w:b/>
          <w:bCs/>
        </w:rPr>
        <w:br/>
        <w:t xml:space="preserve">- </w:t>
      </w:r>
      <w:proofErr w:type="spellStart"/>
      <w:r w:rsidRPr="004E6B82">
        <w:rPr>
          <w:b/>
          <w:bCs/>
        </w:rPr>
        <w:t>ečná</w:t>
      </w:r>
      <w:proofErr w:type="spellEnd"/>
      <w:r w:rsidRPr="004E6B82">
        <w:rPr>
          <w:b/>
          <w:bCs/>
        </w:rPr>
        <w:t xml:space="preserve">, </w:t>
      </w:r>
      <w:proofErr w:type="spellStart"/>
      <w:r w:rsidRPr="004E6B82">
        <w:rPr>
          <w:b/>
          <w:bCs/>
        </w:rPr>
        <w:t>ičná</w:t>
      </w:r>
      <w:proofErr w:type="spellEnd"/>
      <w:r w:rsidRPr="004E6B82">
        <w:rPr>
          <w:b/>
          <w:bCs/>
        </w:rPr>
        <w:br/>
        <w:t xml:space="preserve">- </w:t>
      </w:r>
      <w:proofErr w:type="spellStart"/>
      <w:r w:rsidRPr="004E6B82">
        <w:rPr>
          <w:b/>
          <w:bCs/>
        </w:rPr>
        <w:t>ová</w:t>
      </w:r>
      <w:proofErr w:type="spellEnd"/>
      <w:r w:rsidRPr="004E6B82">
        <w:rPr>
          <w:b/>
          <w:bCs/>
        </w:rPr>
        <w:br/>
        <w:t xml:space="preserve">- </w:t>
      </w:r>
      <w:proofErr w:type="spellStart"/>
      <w:r w:rsidRPr="004E6B82">
        <w:rPr>
          <w:b/>
          <w:bCs/>
        </w:rPr>
        <w:t>istá</w:t>
      </w:r>
      <w:proofErr w:type="spellEnd"/>
      <w:r w:rsidRPr="004E6B82">
        <w:rPr>
          <w:b/>
          <w:bCs/>
        </w:rPr>
        <w:br/>
        <w:t xml:space="preserve">- </w:t>
      </w:r>
      <w:proofErr w:type="spellStart"/>
      <w:r w:rsidRPr="004E6B82">
        <w:rPr>
          <w:b/>
          <w:bCs/>
        </w:rPr>
        <w:t>ičelá</w:t>
      </w:r>
      <w:proofErr w:type="spellEnd"/>
    </w:p>
    <w:p w:rsidR="004E6B82" w:rsidRPr="004E6B82" w:rsidRDefault="004E6B82" w:rsidP="004E6B82">
      <w:pPr>
        <w:ind w:left="360"/>
      </w:pPr>
      <w:r w:rsidRPr="004E6B82">
        <w:rPr>
          <w:b/>
          <w:bCs/>
        </w:rPr>
        <w:t>1. Odvození názvu kyseliny z jejího vzorce:</w:t>
      </w:r>
      <w:r w:rsidRPr="004E6B82">
        <w:rPr>
          <w:b/>
          <w:bCs/>
        </w:rPr>
        <w:br/>
      </w:r>
      <w:r w:rsidRPr="004E6B82">
        <w:t>- určím oxidační čísla atomů prvků</w:t>
      </w:r>
      <w:r w:rsidRPr="004E6B82">
        <w:br/>
        <w:t xml:space="preserve">- vypočítám </w:t>
      </w:r>
      <w:proofErr w:type="spellStart"/>
      <w:r w:rsidRPr="004E6B82">
        <w:t>ox</w:t>
      </w:r>
      <w:proofErr w:type="spellEnd"/>
      <w:r w:rsidRPr="004E6B82">
        <w:t xml:space="preserve">. číslo </w:t>
      </w:r>
      <w:proofErr w:type="spellStart"/>
      <w:r w:rsidRPr="004E6B82">
        <w:t>kyselinotvornéhoprvku</w:t>
      </w:r>
      <w:proofErr w:type="spellEnd"/>
      <w:r w:rsidRPr="004E6B82">
        <w:t xml:space="preserve"> </w:t>
      </w:r>
      <w:proofErr w:type="gramStart"/>
      <w:r w:rsidRPr="004E6B82">
        <w:t>( rovnice</w:t>
      </w:r>
      <w:proofErr w:type="gramEnd"/>
      <w:r w:rsidRPr="004E6B82">
        <w:t xml:space="preserve"> podle pravidla – součet všech oxidačních čísel se rovná nule, výpočet)</w:t>
      </w:r>
      <w:r w:rsidRPr="004E6B82">
        <w:br/>
        <w:t>- utvořím koncovku a sestavím název</w:t>
      </w:r>
    </w:p>
    <w:p w:rsidR="004E6B82" w:rsidRPr="004E6B82" w:rsidRDefault="004E6B82" w:rsidP="004E6B82">
      <w:pPr>
        <w:ind w:left="360"/>
      </w:pPr>
      <w:r w:rsidRPr="004E6B82">
        <w:rPr>
          <w:b/>
          <w:bCs/>
        </w:rPr>
        <w:lastRenderedPageBreak/>
        <w:t>Např.</w:t>
      </w:r>
      <w:r w:rsidRPr="004E6B82">
        <w:t xml:space="preserve"> H Cl O</w:t>
      </w:r>
      <w:r w:rsidRPr="004E6B82">
        <w:rPr>
          <w:vertAlign w:val="subscript"/>
        </w:rPr>
        <w:t>4</w:t>
      </w:r>
      <w:r w:rsidRPr="004E6B82">
        <w:rPr>
          <w:vertAlign w:val="subscript"/>
        </w:rPr>
        <w:br/>
      </w:r>
      <w:r w:rsidRPr="004E6B82">
        <w:t>H</w:t>
      </w:r>
      <w:proofErr w:type="gramStart"/>
      <w:r w:rsidRPr="004E6B82">
        <w:t xml:space="preserve"> ….</w:t>
      </w:r>
      <w:proofErr w:type="gramEnd"/>
      <w:r w:rsidRPr="004E6B82">
        <w:t>. I</w:t>
      </w:r>
      <w:r w:rsidRPr="004E6B82">
        <w:br/>
        <w:t xml:space="preserve">O </w:t>
      </w:r>
      <w:proofErr w:type="gramStart"/>
      <w:r w:rsidRPr="004E6B82">
        <w:t>…….</w:t>
      </w:r>
      <w:proofErr w:type="gramEnd"/>
      <w:r w:rsidRPr="004E6B82">
        <w:t>- II</w:t>
      </w:r>
      <w:r w:rsidRPr="004E6B82">
        <w:br/>
        <w:t>Cl …….vypočítáme</w:t>
      </w:r>
      <w:r w:rsidRPr="004E6B82">
        <w:br/>
        <w:t xml:space="preserve">1x1  + </w:t>
      </w:r>
      <w:r w:rsidRPr="004E6B82">
        <w:rPr>
          <w:color w:val="FF0000"/>
        </w:rPr>
        <w:t>?</w:t>
      </w:r>
      <w:r w:rsidRPr="004E6B82">
        <w:t xml:space="preserve"> + 4 x (-2) = 0                         </w:t>
      </w:r>
      <w:r w:rsidRPr="004E6B82">
        <w:br/>
        <w:t xml:space="preserve">                          </w:t>
      </w:r>
      <w:proofErr w:type="gramStart"/>
      <w:r w:rsidRPr="004E6B82">
        <w:t xml:space="preserve">  ?</w:t>
      </w:r>
      <w:proofErr w:type="gramEnd"/>
      <w:r w:rsidRPr="004E6B82">
        <w:t xml:space="preserve"> = 7</w:t>
      </w:r>
      <w:r w:rsidRPr="004E6B82">
        <w:br/>
        <w:t>VII ………</w:t>
      </w:r>
      <w:proofErr w:type="spellStart"/>
      <w:r w:rsidRPr="004E6B82">
        <w:t>istá</w:t>
      </w:r>
      <w:proofErr w:type="spellEnd"/>
      <w:r w:rsidRPr="004E6B82">
        <w:t xml:space="preserve"> </w:t>
      </w:r>
      <w:r w:rsidRPr="004E6B82">
        <w:br/>
        <w:t xml:space="preserve">kyselina chloristá </w:t>
      </w:r>
    </w:p>
    <w:p w:rsidR="004E6B82" w:rsidRPr="004E6B82" w:rsidRDefault="004E6B82" w:rsidP="004E6B82">
      <w:pPr>
        <w:ind w:left="360"/>
      </w:pPr>
      <w:r w:rsidRPr="004E6B82">
        <w:rPr>
          <w:b/>
          <w:bCs/>
        </w:rPr>
        <w:t>Výpočet:</w:t>
      </w:r>
      <w:r w:rsidRPr="004E6B82">
        <w:t xml:space="preserve"> vzájemně vynásobíme, odečteme od většího menší bez ohledu na znaménka (ukážeme si na on-line hodině)</w:t>
      </w:r>
    </w:p>
    <w:p w:rsidR="003F1EAB" w:rsidRPr="00BA3CC3" w:rsidRDefault="003F1EAB" w:rsidP="00CB265B">
      <w:pPr>
        <w:pStyle w:val="Odstavecseseznamem"/>
        <w:spacing w:line="240" w:lineRule="auto"/>
        <w:rPr>
          <w:rFonts w:cstheme="minorHAnsi"/>
        </w:rPr>
      </w:pPr>
    </w:p>
    <w:p w:rsidR="00FB2C65" w:rsidRPr="00A9027B" w:rsidRDefault="00D37F5B" w:rsidP="00D37F5B">
      <w:pPr>
        <w:pStyle w:val="Odstavecseseznamem"/>
        <w:numPr>
          <w:ilvl w:val="0"/>
          <w:numId w:val="4"/>
        </w:numPr>
        <w:spacing w:line="240" w:lineRule="auto"/>
        <w:rPr>
          <w:rFonts w:cstheme="minorHAnsi"/>
        </w:rPr>
      </w:pPr>
      <w:r>
        <w:rPr>
          <w:rFonts w:cstheme="minorHAnsi"/>
          <w:b/>
          <w:bCs/>
          <w:color w:val="C00000"/>
          <w:u w:val="single"/>
        </w:rPr>
        <w:t>N</w:t>
      </w:r>
      <w:r w:rsidR="00CB265B" w:rsidRPr="00D37F5B">
        <w:rPr>
          <w:rFonts w:cstheme="minorHAnsi"/>
          <w:b/>
          <w:bCs/>
          <w:color w:val="C00000"/>
          <w:u w:val="single"/>
        </w:rPr>
        <w:t>ĚMECKÝ JAZYK</w:t>
      </w:r>
    </w:p>
    <w:p w:rsidR="004E6B82" w:rsidRPr="004E6B82" w:rsidRDefault="004E6B82" w:rsidP="004E6B82">
      <w:pPr>
        <w:ind w:left="360"/>
      </w:pPr>
      <w:r w:rsidRPr="004E6B82">
        <w:t xml:space="preserve">- budeme kontrolovat a překládat pracovní list z minulé hodiny </w:t>
      </w:r>
      <w:proofErr w:type="gramStart"/>
      <w:r w:rsidRPr="004E6B82">
        <w:t>( časování</w:t>
      </w:r>
      <w:proofErr w:type="gramEnd"/>
      <w:r w:rsidRPr="004E6B82">
        <w:t xml:space="preserve"> </w:t>
      </w:r>
      <w:proofErr w:type="spellStart"/>
      <w:r w:rsidRPr="004E6B82">
        <w:t>sein</w:t>
      </w:r>
      <w:proofErr w:type="spellEnd"/>
      <w:r w:rsidRPr="004E6B82">
        <w:t xml:space="preserve"> a </w:t>
      </w:r>
      <w:proofErr w:type="spellStart"/>
      <w:r w:rsidRPr="004E6B82">
        <w:t>haben</w:t>
      </w:r>
      <w:proofErr w:type="spellEnd"/>
      <w:r w:rsidRPr="004E6B82">
        <w:t xml:space="preserve"> v préteritu)</w:t>
      </w:r>
      <w:r w:rsidRPr="004E6B82">
        <w:br/>
        <w:t>- zopakujte si časování a pracovní list si připravte na on-line výuku.</w:t>
      </w:r>
    </w:p>
    <w:p w:rsidR="004E6B82" w:rsidRPr="004E6B82" w:rsidRDefault="004E6B82" w:rsidP="004E6B82">
      <w:pPr>
        <w:ind w:left="360"/>
      </w:pPr>
      <w:r w:rsidRPr="004E6B82">
        <w:t>Nováčková</w:t>
      </w:r>
    </w:p>
    <w:p w:rsidR="00A9027B" w:rsidRPr="004E6B82" w:rsidRDefault="00A9027B" w:rsidP="00A9027B">
      <w:pPr>
        <w:pStyle w:val="Odstavecseseznamem"/>
        <w:spacing w:line="240" w:lineRule="auto"/>
        <w:rPr>
          <w:rFonts w:cstheme="minorHAnsi"/>
        </w:rPr>
      </w:pPr>
    </w:p>
    <w:p w:rsidR="00FB2C65" w:rsidRPr="00FB2C65" w:rsidRDefault="00FB2C65" w:rsidP="00FB2C65">
      <w:pPr>
        <w:pStyle w:val="Odstavecseseznamem"/>
        <w:rPr>
          <w:rFonts w:cstheme="minorHAnsi"/>
          <w:b/>
          <w:bCs/>
          <w:u w:val="single"/>
        </w:rPr>
      </w:pPr>
    </w:p>
    <w:sectPr w:rsidR="00FB2C65" w:rsidRPr="00FB2C65" w:rsidSect="00D726D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E56"/>
    <w:multiLevelType w:val="multilevel"/>
    <w:tmpl w:val="5D109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A2C28"/>
    <w:multiLevelType w:val="hybridMultilevel"/>
    <w:tmpl w:val="AEE4F05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28B4E184">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0503DF"/>
    <w:multiLevelType w:val="hybridMultilevel"/>
    <w:tmpl w:val="CFFEED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EC091D"/>
    <w:multiLevelType w:val="multilevel"/>
    <w:tmpl w:val="97C288C6"/>
    <w:lvl w:ilvl="0">
      <w:start w:val="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15:restartNumberingAfterBreak="0">
    <w:nsid w:val="09541ADB"/>
    <w:multiLevelType w:val="multilevel"/>
    <w:tmpl w:val="D0C8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966420"/>
    <w:multiLevelType w:val="hybridMultilevel"/>
    <w:tmpl w:val="F7E0D5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9E2CA4"/>
    <w:multiLevelType w:val="hybridMultilevel"/>
    <w:tmpl w:val="064021AA"/>
    <w:lvl w:ilvl="0" w:tplc="FA22A44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1C0DA7"/>
    <w:multiLevelType w:val="hybridMultilevel"/>
    <w:tmpl w:val="FAF2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21AB2"/>
    <w:multiLevelType w:val="hybridMultilevel"/>
    <w:tmpl w:val="A454D4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3D0B15E7"/>
    <w:multiLevelType w:val="multilevel"/>
    <w:tmpl w:val="E2346D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2705D2"/>
    <w:multiLevelType w:val="hybridMultilevel"/>
    <w:tmpl w:val="FB28E0A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1046A4D"/>
    <w:multiLevelType w:val="hybridMultilevel"/>
    <w:tmpl w:val="9CD045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C81AE8"/>
    <w:multiLevelType w:val="multilevel"/>
    <w:tmpl w:val="CFF8E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9F5B95"/>
    <w:multiLevelType w:val="hybridMultilevel"/>
    <w:tmpl w:val="465EFB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905143F"/>
    <w:multiLevelType w:val="hybridMultilevel"/>
    <w:tmpl w:val="B6440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F9B295E"/>
    <w:multiLevelType w:val="hybridMultilevel"/>
    <w:tmpl w:val="6DCEDC6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6" w15:restartNumberingAfterBreak="0">
    <w:nsid w:val="501B7203"/>
    <w:multiLevelType w:val="multilevel"/>
    <w:tmpl w:val="7F46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974AE2"/>
    <w:multiLevelType w:val="hybridMultilevel"/>
    <w:tmpl w:val="2C10B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1C00764"/>
    <w:multiLevelType w:val="multilevel"/>
    <w:tmpl w:val="7C148F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D45DA1"/>
    <w:multiLevelType w:val="hybridMultilevel"/>
    <w:tmpl w:val="7C5E9B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551B27F3"/>
    <w:multiLevelType w:val="hybridMultilevel"/>
    <w:tmpl w:val="83D619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590702"/>
    <w:multiLevelType w:val="hybridMultilevel"/>
    <w:tmpl w:val="9EDE54D0"/>
    <w:lvl w:ilvl="0" w:tplc="04050001">
      <w:start w:val="1"/>
      <w:numFmt w:val="bullet"/>
      <w:lvlText w:val=""/>
      <w:lvlJc w:val="left"/>
      <w:pPr>
        <w:ind w:left="720" w:hanging="360"/>
      </w:pPr>
      <w:rPr>
        <w:rFonts w:ascii="Symbol" w:hAnsi="Symbol" w:hint="default"/>
      </w:rPr>
    </w:lvl>
    <w:lvl w:ilvl="1" w:tplc="2758A06C">
      <w:start w:val="18"/>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D1C4065"/>
    <w:multiLevelType w:val="multilevel"/>
    <w:tmpl w:val="4610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206978"/>
    <w:multiLevelType w:val="hybridMultilevel"/>
    <w:tmpl w:val="199601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5DC750A"/>
    <w:multiLevelType w:val="hybridMultilevel"/>
    <w:tmpl w:val="48F0B516"/>
    <w:lvl w:ilvl="0" w:tplc="04050001">
      <w:start w:val="1"/>
      <w:numFmt w:val="bullet"/>
      <w:lvlText w:val=""/>
      <w:lvlJc w:val="left"/>
      <w:pPr>
        <w:ind w:left="502" w:hanging="360"/>
      </w:pPr>
      <w:rPr>
        <w:rFonts w:ascii="Symbol" w:hAnsi="Symbol" w:hint="default"/>
      </w:rPr>
    </w:lvl>
    <w:lvl w:ilvl="1" w:tplc="04050003">
      <w:start w:val="1"/>
      <w:numFmt w:val="bullet"/>
      <w:lvlText w:val="o"/>
      <w:lvlJc w:val="left"/>
      <w:pPr>
        <w:ind w:left="927"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F816F0"/>
    <w:multiLevelType w:val="multilevel"/>
    <w:tmpl w:val="6CA80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8724E2"/>
    <w:multiLevelType w:val="multilevel"/>
    <w:tmpl w:val="6402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6F28F0"/>
    <w:multiLevelType w:val="hybridMultilevel"/>
    <w:tmpl w:val="6CE63F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D86001F"/>
    <w:multiLevelType w:val="multilevel"/>
    <w:tmpl w:val="895E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5"/>
  </w:num>
  <w:num w:numId="3">
    <w:abstractNumId w:val="28"/>
  </w:num>
  <w:num w:numId="4">
    <w:abstractNumId w:val="1"/>
  </w:num>
  <w:num w:numId="5">
    <w:abstractNumId w:val="22"/>
  </w:num>
  <w:num w:numId="6">
    <w:abstractNumId w:val="13"/>
  </w:num>
  <w:num w:numId="7">
    <w:abstractNumId w:val="4"/>
  </w:num>
  <w:num w:numId="8">
    <w:abstractNumId w:val="26"/>
  </w:num>
  <w:num w:numId="9">
    <w:abstractNumId w:val="16"/>
  </w:num>
  <w:num w:numId="10">
    <w:abstractNumId w:val="12"/>
  </w:num>
  <w:num w:numId="11">
    <w:abstractNumId w:val="9"/>
  </w:num>
  <w:num w:numId="12">
    <w:abstractNumId w:val="0"/>
  </w:num>
  <w:num w:numId="13">
    <w:abstractNumId w:val="3"/>
  </w:num>
  <w:num w:numId="14">
    <w:abstractNumId w:val="18"/>
  </w:num>
  <w:num w:numId="15">
    <w:abstractNumId w:val="25"/>
  </w:num>
  <w:num w:numId="16">
    <w:abstractNumId w:val="21"/>
  </w:num>
  <w:num w:numId="17">
    <w:abstractNumId w:val="6"/>
  </w:num>
  <w:num w:numId="18">
    <w:abstractNumId w:val="7"/>
  </w:num>
  <w:num w:numId="19">
    <w:abstractNumId w:val="14"/>
  </w:num>
  <w:num w:numId="20">
    <w:abstractNumId w:val="8"/>
  </w:num>
  <w:num w:numId="21">
    <w:abstractNumId w:val="27"/>
  </w:num>
  <w:num w:numId="22">
    <w:abstractNumId w:val="19"/>
  </w:num>
  <w:num w:numId="23">
    <w:abstractNumId w:val="5"/>
  </w:num>
  <w:num w:numId="24">
    <w:abstractNumId w:val="20"/>
  </w:num>
  <w:num w:numId="25">
    <w:abstractNumId w:val="23"/>
  </w:num>
  <w:num w:numId="26">
    <w:abstractNumId w:val="10"/>
  </w:num>
  <w:num w:numId="27">
    <w:abstractNumId w:val="17"/>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A7"/>
    <w:rsid w:val="000076E4"/>
    <w:rsid w:val="000F60C2"/>
    <w:rsid w:val="00184647"/>
    <w:rsid w:val="00184B12"/>
    <w:rsid w:val="001A412F"/>
    <w:rsid w:val="00246ED4"/>
    <w:rsid w:val="00250D43"/>
    <w:rsid w:val="002705D6"/>
    <w:rsid w:val="00287ADB"/>
    <w:rsid w:val="00307DCC"/>
    <w:rsid w:val="00323301"/>
    <w:rsid w:val="00340218"/>
    <w:rsid w:val="00342A3E"/>
    <w:rsid w:val="00366774"/>
    <w:rsid w:val="003F1EAB"/>
    <w:rsid w:val="004028A9"/>
    <w:rsid w:val="004047F7"/>
    <w:rsid w:val="00443DF8"/>
    <w:rsid w:val="004946C5"/>
    <w:rsid w:val="004C00A3"/>
    <w:rsid w:val="004D3404"/>
    <w:rsid w:val="004E6B82"/>
    <w:rsid w:val="004F22D6"/>
    <w:rsid w:val="004F3CB7"/>
    <w:rsid w:val="00551F89"/>
    <w:rsid w:val="00582697"/>
    <w:rsid w:val="005B159F"/>
    <w:rsid w:val="00625D41"/>
    <w:rsid w:val="006276BF"/>
    <w:rsid w:val="00680C80"/>
    <w:rsid w:val="006A7E15"/>
    <w:rsid w:val="006B12EC"/>
    <w:rsid w:val="006B1CDF"/>
    <w:rsid w:val="006F1446"/>
    <w:rsid w:val="007379C9"/>
    <w:rsid w:val="0081345B"/>
    <w:rsid w:val="008B5BFB"/>
    <w:rsid w:val="0091132F"/>
    <w:rsid w:val="009737A7"/>
    <w:rsid w:val="00975F26"/>
    <w:rsid w:val="00991624"/>
    <w:rsid w:val="009B5EE1"/>
    <w:rsid w:val="009D0F6C"/>
    <w:rsid w:val="009E4907"/>
    <w:rsid w:val="00A07D5A"/>
    <w:rsid w:val="00A730CE"/>
    <w:rsid w:val="00A9027B"/>
    <w:rsid w:val="00B04110"/>
    <w:rsid w:val="00B90100"/>
    <w:rsid w:val="00BA0CCA"/>
    <w:rsid w:val="00BA3CC3"/>
    <w:rsid w:val="00C979C0"/>
    <w:rsid w:val="00CB265B"/>
    <w:rsid w:val="00D264A7"/>
    <w:rsid w:val="00D37F5B"/>
    <w:rsid w:val="00D62DA3"/>
    <w:rsid w:val="00D726D3"/>
    <w:rsid w:val="00E026BE"/>
    <w:rsid w:val="00E0403C"/>
    <w:rsid w:val="00E82BDE"/>
    <w:rsid w:val="00E94F5A"/>
    <w:rsid w:val="00E95C0F"/>
    <w:rsid w:val="00EB437E"/>
    <w:rsid w:val="00EE23B2"/>
    <w:rsid w:val="00F0539E"/>
    <w:rsid w:val="00F315F3"/>
    <w:rsid w:val="00F36811"/>
    <w:rsid w:val="00FB2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B4B3"/>
  <w15:docId w15:val="{2919A6A7-AC77-404C-8293-3080FB96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37A7"/>
  </w:style>
  <w:style w:type="paragraph" w:styleId="Nadpis2">
    <w:name w:val="heading 2"/>
    <w:basedOn w:val="Normln"/>
    <w:next w:val="Normln"/>
    <w:link w:val="Nadpis2Char"/>
    <w:uiPriority w:val="9"/>
    <w:unhideWhenUsed/>
    <w:qFormat/>
    <w:rsid w:val="00E94F5A"/>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37A7"/>
    <w:pPr>
      <w:ind w:left="720"/>
      <w:contextualSpacing/>
    </w:pPr>
  </w:style>
  <w:style w:type="character" w:styleId="Hypertextovodkaz">
    <w:name w:val="Hyperlink"/>
    <w:basedOn w:val="Standardnpsmoodstavce"/>
    <w:uiPriority w:val="99"/>
    <w:unhideWhenUsed/>
    <w:rsid w:val="00625D41"/>
    <w:rPr>
      <w:color w:val="0000FF"/>
      <w:u w:val="single"/>
    </w:rPr>
  </w:style>
  <w:style w:type="paragraph" w:customStyle="1" w:styleId="paragraph">
    <w:name w:val="paragraph"/>
    <w:basedOn w:val="Normln"/>
    <w:rsid w:val="00D264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D264A7"/>
  </w:style>
  <w:style w:type="character" w:customStyle="1" w:styleId="eop">
    <w:name w:val="eop"/>
    <w:basedOn w:val="Standardnpsmoodstavce"/>
    <w:rsid w:val="00D264A7"/>
  </w:style>
  <w:style w:type="character" w:customStyle="1" w:styleId="spellingerror">
    <w:name w:val="spellingerror"/>
    <w:basedOn w:val="Standardnpsmoodstavce"/>
    <w:rsid w:val="00D264A7"/>
  </w:style>
  <w:style w:type="character" w:customStyle="1" w:styleId="contextualspellingandgrammarerror">
    <w:name w:val="contextualspellingandgrammarerror"/>
    <w:basedOn w:val="Standardnpsmoodstavce"/>
    <w:rsid w:val="00D264A7"/>
  </w:style>
  <w:style w:type="character" w:styleId="Nevyeenzmnka">
    <w:name w:val="Unresolved Mention"/>
    <w:basedOn w:val="Standardnpsmoodstavce"/>
    <w:uiPriority w:val="99"/>
    <w:semiHidden/>
    <w:unhideWhenUsed/>
    <w:rsid w:val="00CB265B"/>
    <w:rPr>
      <w:color w:val="605E5C"/>
      <w:shd w:val="clear" w:color="auto" w:fill="E1DFDD"/>
    </w:rPr>
  </w:style>
  <w:style w:type="paragraph" w:styleId="Normlnweb">
    <w:name w:val="Normal (Web)"/>
    <w:basedOn w:val="Normln"/>
    <w:uiPriority w:val="99"/>
    <w:semiHidden/>
    <w:unhideWhenUsed/>
    <w:rsid w:val="00E026B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
    <w:name w:val="Standard"/>
    <w:rsid w:val="00184647"/>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Nadpis2Char">
    <w:name w:val="Nadpis 2 Char"/>
    <w:basedOn w:val="Standardnpsmoodstavce"/>
    <w:link w:val="Nadpis2"/>
    <w:uiPriority w:val="9"/>
    <w:rsid w:val="00E94F5A"/>
    <w:rPr>
      <w:rFonts w:asciiTheme="majorHAnsi" w:eastAsiaTheme="majorEastAsia" w:hAnsiTheme="majorHAnsi" w:cstheme="majorBidi"/>
      <w:color w:val="2F5496" w:themeColor="accent1" w:themeShade="BF"/>
      <w:sz w:val="26"/>
      <w:szCs w:val="26"/>
    </w:rPr>
  </w:style>
  <w:style w:type="character" w:customStyle="1" w:styleId="freebirdformviewercomponentsquestionbaserequiredasterisk">
    <w:name w:val="freebirdformviewercomponentsquestionbaserequiredasterisk"/>
    <w:basedOn w:val="Standardnpsmoodstavce"/>
    <w:rsid w:val="00402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4795">
      <w:bodyDiv w:val="1"/>
      <w:marLeft w:val="0"/>
      <w:marRight w:val="0"/>
      <w:marTop w:val="0"/>
      <w:marBottom w:val="0"/>
      <w:divBdr>
        <w:top w:val="none" w:sz="0" w:space="0" w:color="auto"/>
        <w:left w:val="none" w:sz="0" w:space="0" w:color="auto"/>
        <w:bottom w:val="none" w:sz="0" w:space="0" w:color="auto"/>
        <w:right w:val="none" w:sz="0" w:space="0" w:color="auto"/>
      </w:divBdr>
    </w:div>
    <w:div w:id="267469206">
      <w:bodyDiv w:val="1"/>
      <w:marLeft w:val="0"/>
      <w:marRight w:val="0"/>
      <w:marTop w:val="0"/>
      <w:marBottom w:val="0"/>
      <w:divBdr>
        <w:top w:val="none" w:sz="0" w:space="0" w:color="auto"/>
        <w:left w:val="none" w:sz="0" w:space="0" w:color="auto"/>
        <w:bottom w:val="none" w:sz="0" w:space="0" w:color="auto"/>
        <w:right w:val="none" w:sz="0" w:space="0" w:color="auto"/>
      </w:divBdr>
      <w:divsChild>
        <w:div w:id="1044712584">
          <w:marLeft w:val="0"/>
          <w:marRight w:val="0"/>
          <w:marTop w:val="0"/>
          <w:marBottom w:val="0"/>
          <w:divBdr>
            <w:top w:val="none" w:sz="0" w:space="0" w:color="auto"/>
            <w:left w:val="none" w:sz="0" w:space="0" w:color="auto"/>
            <w:bottom w:val="none" w:sz="0" w:space="0" w:color="auto"/>
            <w:right w:val="none" w:sz="0" w:space="0" w:color="auto"/>
          </w:divBdr>
        </w:div>
        <w:div w:id="1094861215">
          <w:marLeft w:val="0"/>
          <w:marRight w:val="0"/>
          <w:marTop w:val="0"/>
          <w:marBottom w:val="0"/>
          <w:divBdr>
            <w:top w:val="none" w:sz="0" w:space="0" w:color="auto"/>
            <w:left w:val="none" w:sz="0" w:space="0" w:color="auto"/>
            <w:bottom w:val="none" w:sz="0" w:space="0" w:color="auto"/>
            <w:right w:val="none" w:sz="0" w:space="0" w:color="auto"/>
          </w:divBdr>
        </w:div>
      </w:divsChild>
    </w:div>
    <w:div w:id="281309587">
      <w:bodyDiv w:val="1"/>
      <w:marLeft w:val="0"/>
      <w:marRight w:val="0"/>
      <w:marTop w:val="0"/>
      <w:marBottom w:val="0"/>
      <w:divBdr>
        <w:top w:val="none" w:sz="0" w:space="0" w:color="auto"/>
        <w:left w:val="none" w:sz="0" w:space="0" w:color="auto"/>
        <w:bottom w:val="none" w:sz="0" w:space="0" w:color="auto"/>
        <w:right w:val="none" w:sz="0" w:space="0" w:color="auto"/>
      </w:divBdr>
    </w:div>
    <w:div w:id="939264164">
      <w:bodyDiv w:val="1"/>
      <w:marLeft w:val="0"/>
      <w:marRight w:val="0"/>
      <w:marTop w:val="0"/>
      <w:marBottom w:val="0"/>
      <w:divBdr>
        <w:top w:val="none" w:sz="0" w:space="0" w:color="auto"/>
        <w:left w:val="none" w:sz="0" w:space="0" w:color="auto"/>
        <w:bottom w:val="none" w:sz="0" w:space="0" w:color="auto"/>
        <w:right w:val="none" w:sz="0" w:space="0" w:color="auto"/>
      </w:divBdr>
    </w:div>
    <w:div w:id="983975001">
      <w:bodyDiv w:val="1"/>
      <w:marLeft w:val="0"/>
      <w:marRight w:val="0"/>
      <w:marTop w:val="0"/>
      <w:marBottom w:val="0"/>
      <w:divBdr>
        <w:top w:val="none" w:sz="0" w:space="0" w:color="auto"/>
        <w:left w:val="none" w:sz="0" w:space="0" w:color="auto"/>
        <w:bottom w:val="none" w:sz="0" w:space="0" w:color="auto"/>
        <w:right w:val="none" w:sz="0" w:space="0" w:color="auto"/>
      </w:divBdr>
    </w:div>
    <w:div w:id="1144278785">
      <w:bodyDiv w:val="1"/>
      <w:marLeft w:val="0"/>
      <w:marRight w:val="0"/>
      <w:marTop w:val="0"/>
      <w:marBottom w:val="0"/>
      <w:divBdr>
        <w:top w:val="none" w:sz="0" w:space="0" w:color="auto"/>
        <w:left w:val="none" w:sz="0" w:space="0" w:color="auto"/>
        <w:bottom w:val="none" w:sz="0" w:space="0" w:color="auto"/>
        <w:right w:val="none" w:sz="0" w:space="0" w:color="auto"/>
      </w:divBdr>
    </w:div>
    <w:div w:id="1272318224">
      <w:bodyDiv w:val="1"/>
      <w:marLeft w:val="0"/>
      <w:marRight w:val="0"/>
      <w:marTop w:val="0"/>
      <w:marBottom w:val="0"/>
      <w:divBdr>
        <w:top w:val="none" w:sz="0" w:space="0" w:color="auto"/>
        <w:left w:val="none" w:sz="0" w:space="0" w:color="auto"/>
        <w:bottom w:val="none" w:sz="0" w:space="0" w:color="auto"/>
        <w:right w:val="none" w:sz="0" w:space="0" w:color="auto"/>
      </w:divBdr>
    </w:div>
    <w:div w:id="130816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goodlanguages.com/cs/anglictina/study/pritomny-cas-prubehovy-present-continuous/" TargetMode="External"/><Relationship Id="rId13" Type="http://schemas.openxmlformats.org/officeDocument/2006/relationships/hyperlink" Target="https://www.ego4u.com/en/cram-up/grammar/past-progressive/exercises" TargetMode="External"/><Relationship Id="rId3" Type="http://schemas.openxmlformats.org/officeDocument/2006/relationships/settings" Target="settings.xml"/><Relationship Id="rId7" Type="http://schemas.openxmlformats.org/officeDocument/2006/relationships/hyperlink" Target="https://www.youtube.com/watch?v=V2nOCE7N1Bk" TargetMode="External"/><Relationship Id="rId12" Type="http://schemas.openxmlformats.org/officeDocument/2006/relationships/hyperlink" Target="https://www.sogoodlanguages.com/cs/anglictina/study/minuly-cas-prubehovy-past-continuo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rchiv.zsstipa.cz/vyuka/fyzika/8/8.htm" TargetMode="External"/><Relationship Id="rId11" Type="http://schemas.openxmlformats.org/officeDocument/2006/relationships/hyperlink" Target="https://www.youtube.com/watch?v=Yw3Ygmb3Y2o" TargetMode="External"/><Relationship Id="rId5" Type="http://schemas.openxmlformats.org/officeDocument/2006/relationships/hyperlink" Target="http://www.animfyzika.wz.cz/sirenitepla.html" TargetMode="External"/><Relationship Id="rId15" Type="http://schemas.openxmlformats.org/officeDocument/2006/relationships/hyperlink" Target="https://www.skolasnadhledem.cz/game/2038" TargetMode="External"/><Relationship Id="rId10" Type="http://schemas.openxmlformats.org/officeDocument/2006/relationships/hyperlink" Target="https://www.ego4u.com/en/cram-up/tests/present-progressive-1" TargetMode="External"/><Relationship Id="rId4" Type="http://schemas.openxmlformats.org/officeDocument/2006/relationships/webSettings" Target="webSettings.xml"/><Relationship Id="rId9" Type="http://schemas.openxmlformats.org/officeDocument/2006/relationships/hyperlink" Target="https://www.englishclub.com/grammar/verb-tenses_present-continuous_quiz.htm" TargetMode="External"/><Relationship Id="rId14" Type="http://schemas.openxmlformats.org/officeDocument/2006/relationships/hyperlink" Target="http://anglictina.chrustova.eu/cviceni/present-continuous.php"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6</Pages>
  <Words>1435</Words>
  <Characters>8473</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Tvarůžková</dc:creator>
  <cp:keywords/>
  <dc:description/>
  <cp:lastModifiedBy>Vojtěch Tvarůžek</cp:lastModifiedBy>
  <cp:revision>52</cp:revision>
  <dcterms:created xsi:type="dcterms:W3CDTF">2020-10-13T17:01:00Z</dcterms:created>
  <dcterms:modified xsi:type="dcterms:W3CDTF">2020-11-20T16:59:00Z</dcterms:modified>
</cp:coreProperties>
</file>