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>9. ročník – úkoly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9737A7" w:rsidRDefault="008B5BFB" w:rsidP="00CB265B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FD7568">
        <w:rPr>
          <w:b/>
          <w:bCs/>
          <w:sz w:val="28"/>
          <w:szCs w:val="28"/>
        </w:rPr>
        <w:t>1</w:t>
      </w:r>
      <w:r w:rsidR="00B31432">
        <w:rPr>
          <w:b/>
          <w:bCs/>
          <w:sz w:val="28"/>
          <w:szCs w:val="28"/>
        </w:rPr>
        <w:t>-</w:t>
      </w:r>
      <w:r w:rsidR="00FD7568">
        <w:rPr>
          <w:b/>
          <w:bCs/>
          <w:sz w:val="28"/>
          <w:szCs w:val="28"/>
        </w:rPr>
        <w:t>5</w:t>
      </w:r>
      <w:r w:rsidRPr="004C00A3">
        <w:rPr>
          <w:b/>
          <w:bCs/>
          <w:sz w:val="28"/>
          <w:szCs w:val="28"/>
        </w:rPr>
        <w:t>.</w:t>
      </w:r>
      <w:r w:rsidR="00FD7568">
        <w:rPr>
          <w:b/>
          <w:bCs/>
          <w:sz w:val="28"/>
          <w:szCs w:val="28"/>
        </w:rPr>
        <w:t>2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2020</w:t>
      </w:r>
      <w:r w:rsidRPr="004C00A3">
        <w:rPr>
          <w:b/>
          <w:bCs/>
          <w:sz w:val="28"/>
          <w:szCs w:val="28"/>
        </w:rPr>
        <w:t>)</w:t>
      </w:r>
    </w:p>
    <w:p w:rsidR="00B62F2B" w:rsidRPr="008A2BB4" w:rsidRDefault="00B62F2B" w:rsidP="008A2BB4">
      <w:pPr>
        <w:rPr>
          <w:b/>
          <w:bCs/>
          <w:sz w:val="24"/>
          <w:szCs w:val="24"/>
        </w:rPr>
      </w:pPr>
    </w:p>
    <w:p w:rsidR="009737A7" w:rsidRPr="00246ED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Matematika</w:t>
      </w:r>
    </w:p>
    <w:p w:rsidR="009737A7" w:rsidRDefault="009737A7" w:rsidP="008A64D7">
      <w:pPr>
        <w:pStyle w:val="Odstavecseseznamem"/>
        <w:numPr>
          <w:ilvl w:val="1"/>
          <w:numId w:val="1"/>
        </w:numPr>
        <w:ind w:left="709" w:hanging="283"/>
        <w:jc w:val="both"/>
        <w:rPr>
          <w:bCs/>
        </w:rPr>
      </w:pPr>
      <w:r w:rsidRPr="009737A7">
        <w:rPr>
          <w:bCs/>
        </w:rPr>
        <w:t xml:space="preserve">Zadání a úkoly z Matematiky budete dostávat </w:t>
      </w:r>
      <w:r w:rsidRPr="00CB265B">
        <w:rPr>
          <w:bCs/>
        </w:rPr>
        <w:t xml:space="preserve">každý den </w:t>
      </w:r>
      <w:r w:rsidR="003F1EAB">
        <w:rPr>
          <w:bCs/>
        </w:rPr>
        <w:t xml:space="preserve">přes zadávání v </w:t>
      </w:r>
      <w:proofErr w:type="spellStart"/>
      <w:r w:rsidR="003F1EAB">
        <w:rPr>
          <w:bCs/>
        </w:rPr>
        <w:t>Teams</w:t>
      </w:r>
      <w:proofErr w:type="spellEnd"/>
      <w:r w:rsidR="0081345B" w:rsidRPr="00CB265B">
        <w:rPr>
          <w:bCs/>
        </w:rPr>
        <w:t xml:space="preserve"> nebo během on-line hodin</w:t>
      </w:r>
      <w:r w:rsidR="00514BF2">
        <w:rPr>
          <w:bCs/>
        </w:rPr>
        <w:t xml:space="preserve"> a zadání si další hodinu zkontrolujeme. Znalosti z probraného učiva budou ověřovány kvízem v další hodině.</w:t>
      </w:r>
    </w:p>
    <w:p w:rsidR="000778FD" w:rsidRDefault="00F30705" w:rsidP="008A64D7">
      <w:pPr>
        <w:pStyle w:val="Odstavecseseznamem"/>
        <w:numPr>
          <w:ilvl w:val="1"/>
          <w:numId w:val="1"/>
        </w:numPr>
        <w:ind w:left="709" w:hanging="283"/>
        <w:jc w:val="both"/>
        <w:rPr>
          <w:bCs/>
        </w:rPr>
      </w:pPr>
      <w:r>
        <w:rPr>
          <w:bCs/>
        </w:rPr>
        <w:t>Z</w:t>
      </w:r>
      <w:r w:rsidR="000778FD">
        <w:rPr>
          <w:bCs/>
        </w:rPr>
        <w:t xml:space="preserve">ačneme v 2. učebnici téma </w:t>
      </w:r>
      <w:r w:rsidR="000778FD" w:rsidRPr="00CE7FD2">
        <w:rPr>
          <w:b/>
        </w:rPr>
        <w:t>Jehlan</w:t>
      </w:r>
      <w:r w:rsidR="000778FD">
        <w:rPr>
          <w:bCs/>
        </w:rPr>
        <w:t xml:space="preserve"> </w:t>
      </w:r>
      <w:r w:rsidR="00606610">
        <w:rPr>
          <w:bCs/>
        </w:rPr>
        <w:t>– budete znát odpovědi na otázky: C</w:t>
      </w:r>
      <w:r w:rsidR="00514BF2">
        <w:rPr>
          <w:bCs/>
        </w:rPr>
        <w:t>o</w:t>
      </w:r>
      <w:r w:rsidR="00606610">
        <w:rPr>
          <w:bCs/>
        </w:rPr>
        <w:t xml:space="preserve"> je to jehlan? Jak vypadá jehlan, jak vypočítám výšku jehlanu, stěnovou výšku jehlanu, jak vypadá síť a povrch jehlanu a jak ho vypočítat. A jak vypočítat objem jehlanu. </w:t>
      </w:r>
    </w:p>
    <w:p w:rsidR="008B5BFB" w:rsidRPr="004028A9" w:rsidRDefault="000778FD" w:rsidP="008A64D7">
      <w:pPr>
        <w:pStyle w:val="Odstavecseseznamem"/>
        <w:numPr>
          <w:ilvl w:val="1"/>
          <w:numId w:val="1"/>
        </w:numPr>
        <w:ind w:left="709" w:hanging="283"/>
        <w:jc w:val="both"/>
        <w:rPr>
          <w:bCs/>
        </w:rPr>
      </w:pPr>
      <w:bookmarkStart w:id="1" w:name="_Hlk62197124"/>
      <w:r>
        <w:rPr>
          <w:bCs/>
        </w:rPr>
        <w:t>Pokračujeme I</w:t>
      </w:r>
      <w:r w:rsidR="00F30705">
        <w:rPr>
          <w:bCs/>
        </w:rPr>
        <w:t>V</w:t>
      </w:r>
      <w:r>
        <w:rPr>
          <w:bCs/>
        </w:rPr>
        <w:t xml:space="preserve">. Fází projektu </w:t>
      </w:r>
      <w:r w:rsidR="005362D1">
        <w:rPr>
          <w:b/>
        </w:rPr>
        <w:t xml:space="preserve"> „Budování firmy“</w:t>
      </w:r>
      <w:r w:rsidR="00514BF2">
        <w:rPr>
          <w:b/>
        </w:rPr>
        <w:t xml:space="preserve"> – nejlepší půjčka</w:t>
      </w:r>
      <w:bookmarkStart w:id="2" w:name="_GoBack"/>
      <w:bookmarkEnd w:id="2"/>
    </w:p>
    <w:p w:rsidR="00081395" w:rsidRPr="00081395" w:rsidRDefault="00081395" w:rsidP="00081395">
      <w:pPr>
        <w:jc w:val="both"/>
        <w:rPr>
          <w:bCs/>
        </w:rPr>
      </w:pPr>
      <w:r>
        <w:rPr>
          <w:bCs/>
        </w:rPr>
        <w:t xml:space="preserve">Úkoly: </w:t>
      </w:r>
    </w:p>
    <w:p w:rsidR="00081395" w:rsidRPr="00570167" w:rsidRDefault="00081395" w:rsidP="00570167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D671C4">
        <w:rPr>
          <w:bCs/>
        </w:rPr>
        <w:t>Budování firmy – máte zadané v </w:t>
      </w:r>
      <w:proofErr w:type="spellStart"/>
      <w:r w:rsidRPr="00D671C4">
        <w:rPr>
          <w:bCs/>
        </w:rPr>
        <w:t>teams</w:t>
      </w:r>
      <w:proofErr w:type="spellEnd"/>
      <w:r w:rsidRPr="00D671C4">
        <w:rPr>
          <w:bCs/>
        </w:rPr>
        <w:t xml:space="preserve"> – </w:t>
      </w:r>
      <w:r w:rsidR="00570167">
        <w:rPr>
          <w:bCs/>
        </w:rPr>
        <w:t xml:space="preserve">vybrat nejlepší úvěr nebo hypotéku pro </w:t>
      </w:r>
      <w:proofErr w:type="gramStart"/>
      <w:r w:rsidR="00570167">
        <w:rPr>
          <w:bCs/>
        </w:rPr>
        <w:t>vaší</w:t>
      </w:r>
      <w:proofErr w:type="gramEnd"/>
      <w:r w:rsidR="00570167">
        <w:rPr>
          <w:bCs/>
        </w:rPr>
        <w:t xml:space="preserve"> firmu</w:t>
      </w:r>
    </w:p>
    <w:p w:rsidR="00081395" w:rsidRDefault="00081395" w:rsidP="008A64D7">
      <w:pPr>
        <w:pStyle w:val="Odstavecseseznamem"/>
        <w:numPr>
          <w:ilvl w:val="0"/>
          <w:numId w:val="4"/>
        </w:numPr>
        <w:jc w:val="both"/>
      </w:pPr>
      <w:r>
        <w:t xml:space="preserve">Dodržujte </w:t>
      </w:r>
      <w:proofErr w:type="gramStart"/>
      <w:r>
        <w:t>pravidla :</w:t>
      </w:r>
      <w:proofErr w:type="gramEnd"/>
      <w:r>
        <w:t xml:space="preserve"> 1) plňte termíny odevzdání 2) Úkoly odevzdávejte do zadání </w:t>
      </w:r>
      <w:proofErr w:type="spellStart"/>
      <w:r>
        <w:t>teams</w:t>
      </w:r>
      <w:proofErr w:type="spellEnd"/>
      <w:r>
        <w:t xml:space="preserve"> , 3) čtete hodnocení úkolů, co vám posílám v</w:t>
      </w:r>
      <w:r w:rsidR="00B62F2B">
        <w:t> </w:t>
      </w:r>
      <w:proofErr w:type="spellStart"/>
      <w:r>
        <w:t>teams</w:t>
      </w:r>
      <w:proofErr w:type="spellEnd"/>
      <w:r w:rsidR="00B62F2B">
        <w:t>. 4) úkoly řešte sami, ať vidím, co je nutno ještě znovu vysvětlit.</w:t>
      </w:r>
    </w:p>
    <w:p w:rsidR="00081395" w:rsidRPr="000778FD" w:rsidRDefault="00081395" w:rsidP="000778FD">
      <w:pPr>
        <w:pStyle w:val="Odstavecseseznamem"/>
        <w:ind w:left="709"/>
        <w:jc w:val="both"/>
        <w:rPr>
          <w:bCs/>
        </w:rPr>
      </w:pPr>
    </w:p>
    <w:bookmarkEnd w:id="1"/>
    <w:p w:rsidR="00CB265B" w:rsidRDefault="00CB265B" w:rsidP="00340218">
      <w:pPr>
        <w:pStyle w:val="Odstavecseseznamem"/>
        <w:ind w:left="1276" w:hanging="283"/>
        <w:rPr>
          <w:bCs/>
        </w:rPr>
      </w:pPr>
    </w:p>
    <w:p w:rsidR="002D4660" w:rsidRPr="002D4660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Český jazyk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6B35AE">
        <w:rPr>
          <w:rFonts w:asciiTheme="minorHAnsi" w:hAnsiTheme="minorHAnsi" w:cstheme="minorHAnsi"/>
          <w:b/>
          <w:bCs/>
          <w:sz w:val="22"/>
          <w:szCs w:val="22"/>
        </w:rPr>
        <w:t>Mluvnice (1 hodina)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B35AE">
        <w:rPr>
          <w:rFonts w:asciiTheme="minorHAnsi" w:hAnsiTheme="minorHAnsi" w:cstheme="minorHAnsi"/>
          <w:sz w:val="22"/>
          <w:szCs w:val="22"/>
        </w:rPr>
        <w:t xml:space="preserve">V pracovním sešitě na straně 42, cvičení 12 doplníte čárky u vět </w:t>
      </w:r>
      <w:proofErr w:type="gramStart"/>
      <w:r w:rsidRPr="006B35AE">
        <w:rPr>
          <w:rFonts w:asciiTheme="minorHAnsi" w:hAnsiTheme="minorHAnsi" w:cstheme="minorHAnsi"/>
          <w:sz w:val="22"/>
          <w:szCs w:val="22"/>
        </w:rPr>
        <w:t>1 - 8</w:t>
      </w:r>
      <w:proofErr w:type="gramEnd"/>
      <w:r w:rsidRPr="006B35AE">
        <w:rPr>
          <w:rFonts w:asciiTheme="minorHAnsi" w:hAnsiTheme="minorHAnsi" w:cstheme="minorHAnsi"/>
          <w:sz w:val="22"/>
          <w:szCs w:val="22"/>
        </w:rPr>
        <w:t xml:space="preserve"> (nad věty připíšete zdůvodnění – proč tam musí být čárka). U vět 7 a 14 vypíšete všechny větné členy – viz </w:t>
      </w:r>
      <w:proofErr w:type="gramStart"/>
      <w:r w:rsidRPr="006B35AE">
        <w:rPr>
          <w:rFonts w:asciiTheme="minorHAnsi" w:hAnsiTheme="minorHAnsi" w:cstheme="minorHAnsi"/>
          <w:sz w:val="22"/>
          <w:szCs w:val="22"/>
        </w:rPr>
        <w:t>12b</w:t>
      </w:r>
      <w:proofErr w:type="gramEnd"/>
      <w:r w:rsidRPr="006B35AE">
        <w:rPr>
          <w:rFonts w:asciiTheme="minorHAnsi" w:hAnsiTheme="minorHAnsi" w:cstheme="minorHAnsi"/>
          <w:sz w:val="22"/>
          <w:szCs w:val="22"/>
        </w:rPr>
        <w:t>.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6B35AE">
        <w:rPr>
          <w:rFonts w:asciiTheme="minorHAnsi" w:hAnsiTheme="minorHAnsi" w:cstheme="minorHAnsi"/>
          <w:b/>
          <w:bCs/>
          <w:sz w:val="22"/>
          <w:szCs w:val="22"/>
        </w:rPr>
        <w:t>Literatura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B35AE">
        <w:rPr>
          <w:rFonts w:asciiTheme="minorHAnsi" w:hAnsiTheme="minorHAnsi" w:cstheme="minorHAnsi"/>
          <w:sz w:val="22"/>
          <w:szCs w:val="22"/>
        </w:rPr>
        <w:t>V čítance na straně 45 budete číst povídku Bohumila Hrabala s názvem Večerní kurz. Povinně dočtete do strany 48, zájemci až do konce.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B35AE">
        <w:rPr>
          <w:rFonts w:asciiTheme="minorHAnsi" w:hAnsiTheme="minorHAnsi" w:cstheme="minorHAnsi"/>
          <w:sz w:val="22"/>
          <w:szCs w:val="22"/>
        </w:rPr>
        <w:t>Zapíšete:</w:t>
      </w:r>
      <w:r w:rsidRPr="006B35AE">
        <w:rPr>
          <w:rFonts w:asciiTheme="minorHAnsi" w:hAnsiTheme="minorHAnsi" w:cstheme="minorHAnsi"/>
          <w:sz w:val="22"/>
          <w:szCs w:val="22"/>
        </w:rPr>
        <w:tab/>
        <w:t>- jak se vám text čte a co vám připomíná, čím je zvláštní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B35AE">
        <w:rPr>
          <w:rFonts w:asciiTheme="minorHAnsi" w:hAnsiTheme="minorHAnsi" w:cstheme="minorHAnsi"/>
          <w:sz w:val="22"/>
          <w:szCs w:val="22"/>
        </w:rPr>
        <w:tab/>
      </w:r>
      <w:r w:rsidRPr="006B35AE">
        <w:rPr>
          <w:rFonts w:asciiTheme="minorHAnsi" w:hAnsiTheme="minorHAnsi" w:cstheme="minorHAnsi"/>
          <w:sz w:val="22"/>
          <w:szCs w:val="22"/>
        </w:rPr>
        <w:tab/>
        <w:t>- jaké označení se vžilo pro Hrabalovy hrdiny (nějak se jim říká – zjistěte)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B35AE">
        <w:rPr>
          <w:rFonts w:asciiTheme="minorHAnsi" w:hAnsiTheme="minorHAnsi" w:cstheme="minorHAnsi"/>
          <w:sz w:val="22"/>
          <w:szCs w:val="22"/>
        </w:rPr>
        <w:tab/>
      </w:r>
      <w:r w:rsidRPr="006B35AE">
        <w:rPr>
          <w:rFonts w:asciiTheme="minorHAnsi" w:hAnsiTheme="minorHAnsi" w:cstheme="minorHAnsi"/>
          <w:sz w:val="22"/>
          <w:szCs w:val="22"/>
        </w:rPr>
        <w:tab/>
        <w:t>- která Hrabalova díla byla zfilmována + jméno režiséra</w:t>
      </w:r>
    </w:p>
    <w:p w:rsidR="002D4660" w:rsidRPr="006B35AE" w:rsidRDefault="002D4660" w:rsidP="002D4660">
      <w:pPr>
        <w:pStyle w:val="Odstavecseseznamem"/>
        <w:ind w:left="360"/>
        <w:rPr>
          <w:rFonts w:cstheme="minorHAnsi"/>
          <w:b/>
          <w:bCs/>
          <w:color w:val="C00000"/>
          <w:u w:val="single"/>
        </w:rPr>
      </w:pPr>
    </w:p>
    <w:p w:rsidR="009737A7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Fyzika</w:t>
      </w:r>
    </w:p>
    <w:p w:rsidR="00570167" w:rsidRPr="00570167" w:rsidRDefault="00621FB8" w:rsidP="00570167">
      <w:pPr>
        <w:rPr>
          <w:noProof/>
          <w:lang w:eastAsia="cs-CZ"/>
        </w:rPr>
      </w:pPr>
      <w:r>
        <w:rPr>
          <w:noProof/>
          <w:lang w:eastAsia="cs-CZ"/>
        </w:rPr>
        <w:t xml:space="preserve">  </w:t>
      </w:r>
      <w:r w:rsidR="00570167" w:rsidRPr="00570167">
        <w:rPr>
          <w:b/>
        </w:rPr>
        <w:t>Vypracuj do sešitu.</w:t>
      </w:r>
    </w:p>
    <w:p w:rsidR="00570167" w:rsidRPr="00570167" w:rsidRDefault="00570167" w:rsidP="00570167">
      <w:pPr>
        <w:autoSpaceDE w:val="0"/>
        <w:autoSpaceDN w:val="0"/>
        <w:adjustRightInd w:val="0"/>
        <w:spacing w:after="0" w:line="240" w:lineRule="auto"/>
      </w:pPr>
      <w:r w:rsidRPr="00570167">
        <w:t xml:space="preserve"> Vzpěrač zvedne činku o hmotnosti 120 kg do výšky 2 m za 3 sekundy. Jaký je jeho výkon?</w:t>
      </w:r>
    </w:p>
    <w:p w:rsidR="00570167" w:rsidRPr="00570167" w:rsidRDefault="00570167" w:rsidP="00570167">
      <w:pPr>
        <w:autoSpaceDE w:val="0"/>
        <w:autoSpaceDN w:val="0"/>
        <w:adjustRightInd w:val="0"/>
        <w:spacing w:after="0" w:line="240" w:lineRule="auto"/>
      </w:pPr>
    </w:p>
    <w:p w:rsidR="00570167" w:rsidRPr="00570167" w:rsidRDefault="00570167" w:rsidP="00570167">
      <w:pPr>
        <w:autoSpaceDE w:val="0"/>
        <w:autoSpaceDN w:val="0"/>
        <w:adjustRightInd w:val="0"/>
        <w:spacing w:after="0" w:line="240" w:lineRule="auto"/>
      </w:pPr>
      <w:r w:rsidRPr="00570167">
        <w:t>Bedna tlačí na podlahu silou 1000 N. Máme ji posunout o 2 m dále. Tlačíme ji po podlaze silou 350 N. Jakou práci vykonáme? Jakou sílu potřebujeme pro výpočet?</w:t>
      </w:r>
    </w:p>
    <w:p w:rsidR="00570167" w:rsidRPr="00570167" w:rsidRDefault="00570167" w:rsidP="00570167">
      <w:pPr>
        <w:autoSpaceDE w:val="0"/>
        <w:autoSpaceDN w:val="0"/>
        <w:adjustRightInd w:val="0"/>
        <w:spacing w:after="0" w:line="240" w:lineRule="auto"/>
      </w:pPr>
    </w:p>
    <w:p w:rsidR="00570167" w:rsidRPr="00570167" w:rsidRDefault="00570167" w:rsidP="005701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70167">
        <w:t>První sklenice je naplněna teplou vodou a druhá studenou. Ve které vodě se částice pohybují rychleji. Která má větší vnitřní energii?</w:t>
      </w:r>
    </w:p>
    <w:p w:rsidR="00570167" w:rsidRPr="00570167" w:rsidRDefault="00570167" w:rsidP="005701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0167" w:rsidRPr="00570167" w:rsidRDefault="00570167" w:rsidP="00570167">
      <w:pPr>
        <w:spacing w:line="240" w:lineRule="auto"/>
      </w:pPr>
      <w:r w:rsidRPr="00570167">
        <w:t xml:space="preserve">Vysvětli, zda se změní vnitřní energie vody v nádobě, když ji zahřejeme z </w:t>
      </w:r>
      <w:proofErr w:type="gramStart"/>
      <w:r w:rsidRPr="00570167">
        <w:t>25°C</w:t>
      </w:r>
      <w:proofErr w:type="gramEnd"/>
      <w:r w:rsidRPr="00570167">
        <w:t xml:space="preserve"> na 40°C.</w:t>
      </w:r>
    </w:p>
    <w:p w:rsidR="00570167" w:rsidRPr="00570167" w:rsidRDefault="00570167" w:rsidP="00570167">
      <w:pPr>
        <w:spacing w:line="240" w:lineRule="auto"/>
      </w:pPr>
      <w:r w:rsidRPr="00570167">
        <w:t>Na čem závisí, kolik tepla při tepelné výměně přijme nebo odevzdá dané těleso?</w:t>
      </w:r>
    </w:p>
    <w:p w:rsidR="00570167" w:rsidRPr="00570167" w:rsidRDefault="00570167" w:rsidP="00570167">
      <w:pPr>
        <w:spacing w:line="240" w:lineRule="auto"/>
      </w:pPr>
      <w:r w:rsidRPr="00570167">
        <w:t>Urči teplo, které musíme dodat 2,5 kg železa zahřáté na teplotu tání, aby roztálo.</w:t>
      </w:r>
    </w:p>
    <w:p w:rsidR="00570167" w:rsidRPr="00570167" w:rsidRDefault="00570167" w:rsidP="00570167">
      <w:pPr>
        <w:spacing w:line="240" w:lineRule="auto"/>
      </w:pPr>
      <w:r w:rsidRPr="00570167">
        <w:t>Jaký je rozdíl mezi varem a vypařováním?</w:t>
      </w:r>
    </w:p>
    <w:p w:rsidR="00570167" w:rsidRDefault="00570167" w:rsidP="00570167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407AA83F" wp14:editId="3C954AEF">
            <wp:extent cx="4808220" cy="1254670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6424" cy="126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67" w:rsidRDefault="00570167" w:rsidP="00570167">
      <w:pPr>
        <w:rPr>
          <w:sz w:val="24"/>
          <w:szCs w:val="24"/>
        </w:rPr>
      </w:pPr>
    </w:p>
    <w:p w:rsidR="00570167" w:rsidRDefault="00570167" w:rsidP="00570167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66888B1" wp14:editId="3350CE49">
            <wp:extent cx="4358640" cy="122613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897" cy="12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67" w:rsidRDefault="00570167" w:rsidP="00570167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E069425" wp14:editId="1D6E302D">
            <wp:extent cx="4541520" cy="1328026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6229" cy="133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67" w:rsidRPr="00F17D19" w:rsidRDefault="00570167" w:rsidP="00570167">
      <w:pPr>
        <w:rPr>
          <w:color w:val="FF0000"/>
          <w:sz w:val="24"/>
          <w:szCs w:val="24"/>
        </w:rPr>
      </w:pPr>
      <w:r w:rsidRPr="00F17D19">
        <w:rPr>
          <w:color w:val="FF0000"/>
          <w:sz w:val="24"/>
          <w:szCs w:val="24"/>
        </w:rPr>
        <w:t xml:space="preserve">V následujícím období budete vypracovávat test ze všeho učiva fyziky, které vám bylo zasláno. Proto si to pozorně projděte od začátku. </w:t>
      </w:r>
    </w:p>
    <w:p w:rsidR="009737A7" w:rsidRPr="00606610" w:rsidRDefault="00621FB8" w:rsidP="009737A7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</w:p>
    <w:p w:rsidR="00EE23B2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650FFB" w:rsidRPr="00925285" w:rsidRDefault="00650FFB" w:rsidP="00650FFB">
      <w:pPr>
        <w:rPr>
          <w:b/>
          <w:bCs/>
        </w:rPr>
      </w:pPr>
      <w:proofErr w:type="spellStart"/>
      <w:r w:rsidRPr="00925285">
        <w:rPr>
          <w:b/>
          <w:bCs/>
        </w:rPr>
        <w:t>February</w:t>
      </w:r>
      <w:proofErr w:type="spellEnd"/>
      <w:r w:rsidRPr="00925285">
        <w:rPr>
          <w:b/>
          <w:bCs/>
        </w:rPr>
        <w:t xml:space="preserve"> 1</w:t>
      </w:r>
      <w:r w:rsidRPr="00925285">
        <w:rPr>
          <w:b/>
          <w:bCs/>
          <w:vertAlign w:val="superscript"/>
        </w:rPr>
        <w:t>st</w:t>
      </w:r>
      <w:r w:rsidRPr="00925285">
        <w:rPr>
          <w:b/>
          <w:bCs/>
        </w:rPr>
        <w:t xml:space="preserve"> </w:t>
      </w:r>
    </w:p>
    <w:p w:rsidR="00650FFB" w:rsidRDefault="00650FFB" w:rsidP="00650FFB">
      <w:proofErr w:type="spellStart"/>
      <w:r>
        <w:t>Let´s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past </w:t>
      </w:r>
      <w:proofErr w:type="spellStart"/>
      <w:r>
        <w:t>simple</w:t>
      </w:r>
      <w:proofErr w:type="spellEnd"/>
      <w:r>
        <w:t xml:space="preserve"> tense </w:t>
      </w:r>
      <w:proofErr w:type="spellStart"/>
      <w:r>
        <w:t>again</w:t>
      </w:r>
      <w:proofErr w:type="spellEnd"/>
      <w:r>
        <w:t xml:space="preserve">. </w:t>
      </w:r>
    </w:p>
    <w:p w:rsidR="00650FFB" w:rsidRDefault="00514BF2" w:rsidP="00650FFB">
      <w:hyperlink r:id="rId8" w:history="1">
        <w:r w:rsidR="00650FFB" w:rsidRPr="00316A7C">
          <w:rPr>
            <w:rStyle w:val="Hypertextovodkaz"/>
          </w:rPr>
          <w:t>https://www.youtube.com/watch?v=EqyKSdza1AQ</w:t>
        </w:r>
      </w:hyperlink>
    </w:p>
    <w:p w:rsidR="00650FFB" w:rsidRDefault="00650FFB" w:rsidP="00650FFB"/>
    <w:p w:rsidR="00650FFB" w:rsidRDefault="00650FFB" w:rsidP="00650FFB">
      <w:r>
        <w:t>ZÁPISKY</w:t>
      </w:r>
    </w:p>
    <w:p w:rsidR="00650FFB" w:rsidRPr="00D7793D" w:rsidRDefault="00650FFB" w:rsidP="00650FFB">
      <w:pPr>
        <w:rPr>
          <w:b/>
          <w:bCs/>
          <w:i/>
          <w:iCs/>
        </w:rPr>
      </w:pPr>
      <w:r w:rsidRPr="00D7793D">
        <w:rPr>
          <w:b/>
          <w:bCs/>
          <w:i/>
          <w:iCs/>
        </w:rPr>
        <w:t>Nadpis: PAST SIMPLE TENSE/MINULÝ ČAS PROSTÝ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>Minulý čas prostý pracuje s pomocným slovesem DID a základním tvarem významového slovesa.</w:t>
      </w:r>
    </w:p>
    <w:p w:rsidR="00650FFB" w:rsidRPr="00D7793D" w:rsidRDefault="00650FFB" w:rsidP="00650FFB">
      <w:pPr>
        <w:rPr>
          <w:b/>
          <w:bCs/>
          <w:i/>
          <w:iCs/>
        </w:rPr>
      </w:pPr>
      <w:r w:rsidRPr="00D7793D">
        <w:rPr>
          <w:b/>
          <w:bCs/>
          <w:i/>
          <w:iCs/>
        </w:rPr>
        <w:t>Kladná věta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 xml:space="preserve">Musíme rozlišit, jestli se jedná o sloveso pravidelné nebo nepravidelné. </w:t>
      </w:r>
    </w:p>
    <w:p w:rsidR="00650FFB" w:rsidRPr="00D7793D" w:rsidRDefault="00650FFB" w:rsidP="00650FFB">
      <w:pPr>
        <w:rPr>
          <w:b/>
          <w:bCs/>
          <w:i/>
          <w:iCs/>
        </w:rPr>
      </w:pPr>
      <w:r w:rsidRPr="00D7793D">
        <w:rPr>
          <w:b/>
          <w:bCs/>
          <w:i/>
          <w:iCs/>
        </w:rPr>
        <w:t>Pravidelná slovesa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 xml:space="preserve">podmět </w:t>
      </w:r>
      <w:proofErr w:type="gramStart"/>
      <w:r w:rsidRPr="00D7793D">
        <w:rPr>
          <w:i/>
          <w:iCs/>
        </w:rPr>
        <w:t>+  významové</w:t>
      </w:r>
      <w:proofErr w:type="gramEnd"/>
      <w:r w:rsidRPr="00D7793D">
        <w:rPr>
          <w:i/>
          <w:iCs/>
        </w:rPr>
        <w:t xml:space="preserve"> sloveso + koncovka -ED + zbytek věty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>Např. I TALKED TO HIM YESTEDAY.</w:t>
      </w:r>
    </w:p>
    <w:p w:rsidR="00650FFB" w:rsidRPr="00D7793D" w:rsidRDefault="00650FFB" w:rsidP="00650FFB">
      <w:pPr>
        <w:rPr>
          <w:b/>
          <w:bCs/>
          <w:i/>
          <w:iCs/>
        </w:rPr>
      </w:pPr>
      <w:r w:rsidRPr="00D7793D">
        <w:rPr>
          <w:b/>
          <w:bCs/>
          <w:i/>
          <w:iCs/>
        </w:rPr>
        <w:t xml:space="preserve">Nepravidelná slovesa 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>Pokud používáme nepravidelné sloveso, musíme znát jeho minulý tvar.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lastRenderedPageBreak/>
        <w:t xml:space="preserve">Např. </w:t>
      </w:r>
      <w:r w:rsidRPr="00D7793D">
        <w:rPr>
          <w:i/>
          <w:iCs/>
        </w:rPr>
        <w:tab/>
        <w:t xml:space="preserve">I WENT REALLY SLOWLY. </w:t>
      </w:r>
      <w:r w:rsidRPr="00D7793D">
        <w:rPr>
          <w:i/>
          <w:iCs/>
        </w:rPr>
        <w:tab/>
        <w:t xml:space="preserve">- ŠLA JSEM OPRAVDU POMALU. 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ab/>
        <w:t>HE FORGOT TO COME EARLY.</w:t>
      </w:r>
      <w:r w:rsidRPr="00D7793D">
        <w:rPr>
          <w:i/>
          <w:iCs/>
        </w:rPr>
        <w:tab/>
        <w:t>- ZAPOMNĚL PŘIJÍT BRZY.</w:t>
      </w:r>
    </w:p>
    <w:p w:rsidR="00650FFB" w:rsidRPr="00D7793D" w:rsidRDefault="00650FFB" w:rsidP="00650FFB">
      <w:pPr>
        <w:rPr>
          <w:b/>
          <w:bCs/>
          <w:i/>
          <w:iCs/>
        </w:rPr>
      </w:pPr>
      <w:r w:rsidRPr="00D7793D">
        <w:rPr>
          <w:b/>
          <w:bCs/>
          <w:i/>
          <w:iCs/>
        </w:rPr>
        <w:t>Záporná věta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>podmět + pomocné sloveso DID + zápor NOT (= DIDN´T) + významové sloveso + zbytek věty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 xml:space="preserve">Např. I DIDN´T GO TO SCHOOL? </w:t>
      </w:r>
    </w:p>
    <w:p w:rsidR="00650FFB" w:rsidRPr="00D7793D" w:rsidRDefault="00650FFB" w:rsidP="00650FFB">
      <w:pPr>
        <w:rPr>
          <w:b/>
          <w:bCs/>
          <w:i/>
          <w:iCs/>
        </w:rPr>
      </w:pPr>
      <w:r w:rsidRPr="00D7793D">
        <w:rPr>
          <w:b/>
          <w:bCs/>
          <w:i/>
          <w:iCs/>
        </w:rPr>
        <w:t>Otázka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>Otázka se v minulém čase tvoří tak, že vložíme na začátek věty kladné pomocné sloveso DID.</w:t>
      </w:r>
    </w:p>
    <w:p w:rsidR="00650FFB" w:rsidRPr="00D7793D" w:rsidRDefault="00650FFB" w:rsidP="00650FFB">
      <w:pPr>
        <w:rPr>
          <w:i/>
          <w:iCs/>
        </w:rPr>
      </w:pPr>
      <w:r w:rsidRPr="00D7793D">
        <w:rPr>
          <w:i/>
          <w:iCs/>
        </w:rPr>
        <w:t>Např. DID YOU CLEAN YOUR ROOM?</w:t>
      </w:r>
    </w:p>
    <w:p w:rsidR="00650FFB" w:rsidRPr="00A62120" w:rsidRDefault="00650FFB" w:rsidP="00650FFB">
      <w:pPr>
        <w:rPr>
          <w:b/>
          <w:bCs/>
          <w:i/>
          <w:iCs/>
        </w:rPr>
      </w:pPr>
      <w:r w:rsidRPr="00A62120">
        <w:rPr>
          <w:b/>
          <w:bCs/>
          <w:i/>
          <w:iCs/>
        </w:rPr>
        <w:t>Krátká odpověď</w:t>
      </w:r>
    </w:p>
    <w:p w:rsidR="00650FFB" w:rsidRPr="00A62120" w:rsidRDefault="00650FFB" w:rsidP="00650FFB">
      <w:pPr>
        <w:rPr>
          <w:i/>
          <w:iCs/>
        </w:rPr>
      </w:pPr>
      <w:proofErr w:type="spellStart"/>
      <w:r>
        <w:rPr>
          <w:i/>
          <w:iCs/>
        </w:rPr>
        <w:t>Did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work</w:t>
      </w:r>
      <w:proofErr w:type="spellEnd"/>
      <w:r w:rsidRPr="00A62120">
        <w:rPr>
          <w:i/>
          <w:iCs/>
        </w:rPr>
        <w:t>?</w:t>
      </w:r>
      <w:r w:rsidRPr="00A62120">
        <w:rPr>
          <w:i/>
          <w:iCs/>
        </w:rPr>
        <w:tab/>
      </w:r>
      <w:r w:rsidRPr="00A62120">
        <w:rPr>
          <w:i/>
          <w:iCs/>
        </w:rPr>
        <w:tab/>
      </w:r>
      <w:r>
        <w:rPr>
          <w:i/>
          <w:iCs/>
        </w:rPr>
        <w:tab/>
      </w:r>
      <w:r w:rsidRPr="00A62120">
        <w:rPr>
          <w:i/>
          <w:iCs/>
        </w:rPr>
        <w:t>- Pracoval jsi?</w:t>
      </w:r>
      <w:r w:rsidRPr="00A62120">
        <w:rPr>
          <w:i/>
          <w:iCs/>
        </w:rPr>
        <w:tab/>
      </w:r>
    </w:p>
    <w:p w:rsidR="00650FFB" w:rsidRPr="00A62120" w:rsidRDefault="00650FFB" w:rsidP="00650FFB">
      <w:pPr>
        <w:rPr>
          <w:i/>
          <w:iCs/>
        </w:rPr>
      </w:pPr>
      <w:proofErr w:type="spellStart"/>
      <w:r w:rsidRPr="00A62120">
        <w:rPr>
          <w:i/>
          <w:iCs/>
        </w:rPr>
        <w:t>Yes</w:t>
      </w:r>
      <w:proofErr w:type="spellEnd"/>
      <w:r w:rsidRPr="00A62120">
        <w:rPr>
          <w:i/>
          <w:iCs/>
        </w:rPr>
        <w:t xml:space="preserve">, I </w:t>
      </w:r>
      <w:proofErr w:type="spellStart"/>
      <w:r>
        <w:rPr>
          <w:i/>
          <w:iCs/>
        </w:rPr>
        <w:t>did</w:t>
      </w:r>
      <w:proofErr w:type="spellEnd"/>
      <w:r w:rsidRPr="00A62120">
        <w:rPr>
          <w:i/>
          <w:iCs/>
        </w:rPr>
        <w:t>.</w:t>
      </w:r>
      <w:r w:rsidRPr="00A62120">
        <w:rPr>
          <w:i/>
          <w:iCs/>
        </w:rPr>
        <w:tab/>
      </w:r>
      <w:r w:rsidRPr="00A62120">
        <w:rPr>
          <w:i/>
          <w:iCs/>
        </w:rPr>
        <w:tab/>
      </w:r>
      <w:r w:rsidRPr="00A62120">
        <w:rPr>
          <w:i/>
          <w:iCs/>
        </w:rPr>
        <w:tab/>
        <w:t xml:space="preserve"> - Ano, pracoval.</w:t>
      </w:r>
    </w:p>
    <w:p w:rsidR="00650FFB" w:rsidRPr="00A62120" w:rsidRDefault="00650FFB" w:rsidP="00650FFB">
      <w:pPr>
        <w:rPr>
          <w:i/>
          <w:iCs/>
        </w:rPr>
      </w:pPr>
      <w:proofErr w:type="spellStart"/>
      <w:r>
        <w:rPr>
          <w:i/>
          <w:iCs/>
        </w:rPr>
        <w:t>Did</w:t>
      </w:r>
      <w:proofErr w:type="spellEnd"/>
      <w:r w:rsidRPr="00A62120">
        <w:rPr>
          <w:i/>
          <w:iCs/>
        </w:rPr>
        <w:t xml:space="preserve"> </w:t>
      </w:r>
      <w:proofErr w:type="spellStart"/>
      <w:r w:rsidRPr="00A62120">
        <w:rPr>
          <w:i/>
          <w:iCs/>
        </w:rPr>
        <w:t>she</w:t>
      </w:r>
      <w:proofErr w:type="spellEnd"/>
      <w:r w:rsidRPr="00A62120">
        <w:rPr>
          <w:i/>
          <w:iCs/>
        </w:rPr>
        <w:t xml:space="preserve"> study?</w:t>
      </w:r>
      <w:r>
        <w:rPr>
          <w:i/>
          <w:iCs/>
        </w:rPr>
        <w:tab/>
      </w:r>
      <w:r>
        <w:rPr>
          <w:i/>
          <w:iCs/>
        </w:rPr>
        <w:tab/>
      </w:r>
      <w:r w:rsidRPr="00A62120">
        <w:rPr>
          <w:i/>
          <w:iCs/>
        </w:rPr>
        <w:tab/>
        <w:t>- Učila se?</w:t>
      </w:r>
      <w:r w:rsidRPr="00A62120">
        <w:rPr>
          <w:i/>
          <w:iCs/>
        </w:rPr>
        <w:tab/>
      </w:r>
    </w:p>
    <w:p w:rsidR="00650FFB" w:rsidRPr="00D7793D" w:rsidRDefault="00650FFB" w:rsidP="00650FFB">
      <w:pPr>
        <w:rPr>
          <w:i/>
          <w:iCs/>
        </w:rPr>
      </w:pPr>
      <w:r w:rsidRPr="00A62120">
        <w:rPr>
          <w:i/>
          <w:iCs/>
        </w:rPr>
        <w:t xml:space="preserve">No, </w:t>
      </w:r>
      <w:proofErr w:type="spellStart"/>
      <w:r w:rsidRPr="00A62120">
        <w:rPr>
          <w:i/>
          <w:iCs/>
        </w:rPr>
        <w:t>she</w:t>
      </w:r>
      <w:proofErr w:type="spellEnd"/>
      <w:r w:rsidRPr="00A62120">
        <w:rPr>
          <w:i/>
          <w:iCs/>
        </w:rPr>
        <w:t xml:space="preserve"> </w:t>
      </w:r>
      <w:proofErr w:type="spellStart"/>
      <w:r>
        <w:rPr>
          <w:i/>
          <w:iCs/>
        </w:rPr>
        <w:t>didn´</w:t>
      </w:r>
      <w:r w:rsidRPr="00A62120">
        <w:rPr>
          <w:i/>
          <w:iCs/>
        </w:rPr>
        <w:t>t</w:t>
      </w:r>
      <w:proofErr w:type="spellEnd"/>
      <w:r w:rsidRPr="00A62120">
        <w:rPr>
          <w:i/>
          <w:iCs/>
        </w:rPr>
        <w:t>.</w:t>
      </w:r>
      <w:r w:rsidRPr="00A62120">
        <w:rPr>
          <w:i/>
          <w:iCs/>
        </w:rPr>
        <w:tab/>
      </w:r>
      <w:r w:rsidRPr="00A62120">
        <w:rPr>
          <w:i/>
          <w:iCs/>
        </w:rPr>
        <w:tab/>
      </w:r>
      <w:r w:rsidRPr="00A62120">
        <w:rPr>
          <w:i/>
          <w:iCs/>
        </w:rPr>
        <w:tab/>
        <w:t>- Ne, neučila.</w:t>
      </w:r>
    </w:p>
    <w:p w:rsidR="00650FFB" w:rsidRPr="00925285" w:rsidRDefault="00650FFB" w:rsidP="00650FFB">
      <w:pPr>
        <w:rPr>
          <w:b/>
          <w:bCs/>
        </w:rPr>
      </w:pPr>
      <w:proofErr w:type="spellStart"/>
      <w:r w:rsidRPr="00925285">
        <w:rPr>
          <w:b/>
          <w:bCs/>
        </w:rPr>
        <w:t>February</w:t>
      </w:r>
      <w:proofErr w:type="spellEnd"/>
      <w:r w:rsidRPr="00925285">
        <w:rPr>
          <w:b/>
          <w:bCs/>
        </w:rPr>
        <w:t xml:space="preserve"> 2</w:t>
      </w:r>
      <w:r w:rsidRPr="00925285">
        <w:rPr>
          <w:b/>
          <w:bCs/>
          <w:vertAlign w:val="superscript"/>
        </w:rPr>
        <w:t>nd</w:t>
      </w:r>
      <w:r w:rsidRPr="00925285">
        <w:rPr>
          <w:b/>
          <w:bCs/>
        </w:rPr>
        <w:t xml:space="preserve"> </w:t>
      </w:r>
    </w:p>
    <w:p w:rsidR="00650FFB" w:rsidRDefault="00650FFB" w:rsidP="00650FFB">
      <w:r>
        <w:t>ZÁPISKY</w:t>
      </w:r>
    </w:p>
    <w:p w:rsidR="00650FFB" w:rsidRDefault="00650FFB" w:rsidP="00650FFB"/>
    <w:p w:rsidR="00650FFB" w:rsidRPr="00AE44D4" w:rsidRDefault="00650FFB" w:rsidP="00650FFB">
      <w:pPr>
        <w:rPr>
          <w:b/>
          <w:bCs/>
          <w:i/>
          <w:iCs/>
        </w:rPr>
      </w:pPr>
      <w:r w:rsidRPr="00AE44D4">
        <w:rPr>
          <w:b/>
          <w:bCs/>
          <w:i/>
          <w:iCs/>
        </w:rPr>
        <w:t xml:space="preserve">Nadpis: PAST CONTINUOUS / Minulý čas průběhový 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>Jak vytvořit čas:</w:t>
      </w:r>
    </w:p>
    <w:p w:rsidR="00650FFB" w:rsidRPr="00AE44D4" w:rsidRDefault="00650FFB" w:rsidP="00650FFB">
      <w:pPr>
        <w:rPr>
          <w:b/>
          <w:bCs/>
          <w:i/>
          <w:iCs/>
        </w:rPr>
      </w:pPr>
      <w:r w:rsidRPr="00AE44D4">
        <w:rPr>
          <w:b/>
          <w:bCs/>
          <w:i/>
          <w:iCs/>
        </w:rPr>
        <w:t>Kladná věta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 xml:space="preserve">podmět + WAS / WERE + sloveso s </w:t>
      </w:r>
      <w:proofErr w:type="gramStart"/>
      <w:r w:rsidRPr="00AE44D4">
        <w:rPr>
          <w:i/>
          <w:iCs/>
        </w:rPr>
        <w:t>koncovkou - ING</w:t>
      </w:r>
      <w:proofErr w:type="gramEnd"/>
      <w:r w:rsidRPr="00AE44D4">
        <w:rPr>
          <w:i/>
          <w:iCs/>
        </w:rPr>
        <w:t xml:space="preserve"> (</w:t>
      </w:r>
      <w:proofErr w:type="spellStart"/>
      <w:r w:rsidRPr="00AE44D4">
        <w:rPr>
          <w:i/>
          <w:iCs/>
        </w:rPr>
        <w:t>present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participle</w:t>
      </w:r>
      <w:proofErr w:type="spellEnd"/>
      <w:r w:rsidRPr="00AE44D4">
        <w:rPr>
          <w:i/>
          <w:iCs/>
        </w:rPr>
        <w:t>)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 xml:space="preserve">Např. I WAS WATHING A MOVIE LAST </w:t>
      </w:r>
      <w:proofErr w:type="gramStart"/>
      <w:r w:rsidRPr="00AE44D4">
        <w:rPr>
          <w:i/>
          <w:iCs/>
        </w:rPr>
        <w:t>NIGHT./</w:t>
      </w:r>
      <w:proofErr w:type="gramEnd"/>
      <w:r w:rsidRPr="00AE44D4">
        <w:rPr>
          <w:i/>
          <w:iCs/>
        </w:rPr>
        <w:t xml:space="preserve"> 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>WE WERE COOKING DINNER IN THE EVENING.</w:t>
      </w:r>
    </w:p>
    <w:p w:rsidR="00650FFB" w:rsidRPr="00AE44D4" w:rsidRDefault="00650FFB" w:rsidP="00650FFB">
      <w:pPr>
        <w:rPr>
          <w:b/>
          <w:bCs/>
          <w:i/>
          <w:iCs/>
        </w:rPr>
      </w:pPr>
      <w:r w:rsidRPr="00AE44D4">
        <w:rPr>
          <w:b/>
          <w:bCs/>
          <w:i/>
          <w:iCs/>
        </w:rPr>
        <w:t>Záporná věta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 xml:space="preserve">podmět + WAS / WERE + zápor NOT </w:t>
      </w:r>
      <w:proofErr w:type="gramStart"/>
      <w:r w:rsidRPr="00AE44D4">
        <w:rPr>
          <w:i/>
          <w:iCs/>
        </w:rPr>
        <w:t>( WASN</w:t>
      </w:r>
      <w:proofErr w:type="gramEnd"/>
      <w:r w:rsidRPr="00AE44D4">
        <w:rPr>
          <w:i/>
          <w:iCs/>
        </w:rPr>
        <w:t>´T/ WEREN´T) + sloveso s koncovkou - ING (</w:t>
      </w:r>
      <w:proofErr w:type="spellStart"/>
      <w:r w:rsidRPr="00AE44D4">
        <w:rPr>
          <w:i/>
          <w:iCs/>
        </w:rPr>
        <w:t>present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participle</w:t>
      </w:r>
      <w:proofErr w:type="spellEnd"/>
      <w:r w:rsidRPr="00AE44D4">
        <w:rPr>
          <w:i/>
          <w:iCs/>
        </w:rPr>
        <w:t>)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 xml:space="preserve">Např. SHE WASN´T SLEEPING. </w:t>
      </w:r>
    </w:p>
    <w:p w:rsidR="00650FFB" w:rsidRPr="00AE44D4" w:rsidRDefault="00650FFB" w:rsidP="00650FFB">
      <w:pPr>
        <w:rPr>
          <w:b/>
          <w:bCs/>
          <w:i/>
          <w:iCs/>
        </w:rPr>
      </w:pPr>
      <w:r w:rsidRPr="00AE44D4">
        <w:rPr>
          <w:b/>
          <w:bCs/>
          <w:i/>
          <w:iCs/>
        </w:rPr>
        <w:t>Otázka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>Otázka v minulém čase se tvoří přehozením podmětu a přísudku.</w:t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>Např. WERE YOU CLEANING YOUR ROOM WHILE I WAS SLEEPING?</w:t>
      </w:r>
    </w:p>
    <w:p w:rsidR="00650FFB" w:rsidRPr="00AE44D4" w:rsidRDefault="00650FFB" w:rsidP="00650FFB">
      <w:pPr>
        <w:rPr>
          <w:b/>
          <w:bCs/>
          <w:i/>
          <w:iCs/>
        </w:rPr>
      </w:pPr>
      <w:r w:rsidRPr="00AE44D4">
        <w:rPr>
          <w:b/>
          <w:bCs/>
          <w:i/>
          <w:iCs/>
        </w:rPr>
        <w:t>Krátká odpověď</w:t>
      </w:r>
    </w:p>
    <w:p w:rsidR="00650FFB" w:rsidRPr="00AE44D4" w:rsidRDefault="00650FFB" w:rsidP="00650FFB">
      <w:pPr>
        <w:rPr>
          <w:i/>
          <w:iCs/>
        </w:rPr>
      </w:pPr>
      <w:proofErr w:type="spellStart"/>
      <w:r w:rsidRPr="00AE44D4">
        <w:rPr>
          <w:i/>
          <w:iCs/>
        </w:rPr>
        <w:t>Were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you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working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yesterday</w:t>
      </w:r>
      <w:proofErr w:type="spellEnd"/>
      <w:r w:rsidRPr="00AE44D4">
        <w:rPr>
          <w:i/>
          <w:iCs/>
        </w:rPr>
        <w:t>?</w:t>
      </w:r>
      <w:r>
        <w:rPr>
          <w:i/>
          <w:iCs/>
        </w:rPr>
        <w:tab/>
      </w:r>
      <w:r>
        <w:rPr>
          <w:i/>
          <w:iCs/>
        </w:rPr>
        <w:tab/>
        <w:t xml:space="preserve">- </w:t>
      </w:r>
      <w:r w:rsidRPr="00AE44D4">
        <w:rPr>
          <w:i/>
          <w:iCs/>
        </w:rPr>
        <w:t>Pracoval jsi včera?</w:t>
      </w:r>
      <w:r w:rsidRPr="00AE44D4">
        <w:rPr>
          <w:i/>
          <w:iCs/>
        </w:rPr>
        <w:tab/>
      </w:r>
    </w:p>
    <w:p w:rsidR="00650FFB" w:rsidRPr="00AE44D4" w:rsidRDefault="00650FFB" w:rsidP="00650FFB">
      <w:pPr>
        <w:rPr>
          <w:i/>
          <w:iCs/>
        </w:rPr>
      </w:pPr>
      <w:proofErr w:type="spellStart"/>
      <w:r w:rsidRPr="00AE44D4">
        <w:rPr>
          <w:i/>
          <w:iCs/>
        </w:rPr>
        <w:t>Yes</w:t>
      </w:r>
      <w:proofErr w:type="spellEnd"/>
      <w:r w:rsidRPr="00AE44D4">
        <w:rPr>
          <w:i/>
          <w:iCs/>
        </w:rPr>
        <w:t xml:space="preserve">, I </w:t>
      </w:r>
      <w:proofErr w:type="spellStart"/>
      <w:r w:rsidRPr="00AE44D4">
        <w:rPr>
          <w:i/>
          <w:iCs/>
        </w:rPr>
        <w:t>was</w:t>
      </w:r>
      <w:proofErr w:type="spellEnd"/>
      <w:r w:rsidRPr="00AE44D4">
        <w:rPr>
          <w:i/>
          <w:iCs/>
        </w:rPr>
        <w:t>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E44D4">
        <w:rPr>
          <w:i/>
          <w:iCs/>
        </w:rPr>
        <w:t xml:space="preserve"> </w:t>
      </w:r>
      <w:r>
        <w:rPr>
          <w:i/>
          <w:iCs/>
        </w:rPr>
        <w:tab/>
      </w:r>
      <w:r w:rsidRPr="00AE44D4">
        <w:rPr>
          <w:i/>
          <w:iCs/>
        </w:rPr>
        <w:t>- Ano, pracoval.</w:t>
      </w:r>
    </w:p>
    <w:p w:rsidR="00650FFB" w:rsidRPr="00AE44D4" w:rsidRDefault="00650FFB" w:rsidP="00650FFB">
      <w:pPr>
        <w:rPr>
          <w:i/>
          <w:iCs/>
        </w:rPr>
      </w:pPr>
      <w:proofErr w:type="spellStart"/>
      <w:r w:rsidRPr="00AE44D4">
        <w:rPr>
          <w:i/>
          <w:iCs/>
        </w:rPr>
        <w:t>Was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she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studying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when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you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arrived</w:t>
      </w:r>
      <w:proofErr w:type="spellEnd"/>
      <w:r w:rsidRPr="00AE44D4">
        <w:rPr>
          <w:i/>
          <w:iCs/>
        </w:rPr>
        <w:t>?</w:t>
      </w:r>
      <w:r>
        <w:rPr>
          <w:i/>
          <w:iCs/>
        </w:rPr>
        <w:tab/>
        <w:t xml:space="preserve">- </w:t>
      </w:r>
      <w:r w:rsidRPr="00AE44D4">
        <w:rPr>
          <w:i/>
          <w:iCs/>
        </w:rPr>
        <w:t>Učila se, když jsi přijel?</w:t>
      </w:r>
      <w:r w:rsidRPr="00AE44D4">
        <w:rPr>
          <w:i/>
          <w:iCs/>
        </w:rPr>
        <w:tab/>
      </w:r>
    </w:p>
    <w:p w:rsidR="00650FFB" w:rsidRPr="00AE44D4" w:rsidRDefault="00650FFB" w:rsidP="00650FFB">
      <w:pPr>
        <w:rPr>
          <w:i/>
          <w:iCs/>
        </w:rPr>
      </w:pPr>
      <w:r w:rsidRPr="00AE44D4">
        <w:rPr>
          <w:i/>
          <w:iCs/>
        </w:rPr>
        <w:t xml:space="preserve">No, </w:t>
      </w:r>
      <w:proofErr w:type="spellStart"/>
      <w:r w:rsidRPr="00AE44D4">
        <w:rPr>
          <w:i/>
          <w:iCs/>
        </w:rPr>
        <w:t>she</w:t>
      </w:r>
      <w:proofErr w:type="spellEnd"/>
      <w:r w:rsidRPr="00AE44D4">
        <w:rPr>
          <w:i/>
          <w:iCs/>
        </w:rPr>
        <w:t xml:space="preserve"> </w:t>
      </w:r>
      <w:proofErr w:type="spellStart"/>
      <w:r w:rsidRPr="00AE44D4">
        <w:rPr>
          <w:i/>
          <w:iCs/>
        </w:rPr>
        <w:t>wasn't</w:t>
      </w:r>
      <w:proofErr w:type="spellEnd"/>
      <w:r w:rsidRPr="00AE44D4">
        <w:rPr>
          <w:i/>
          <w:iCs/>
        </w:rPr>
        <w:t>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- </w:t>
      </w:r>
      <w:r w:rsidRPr="00AE44D4">
        <w:rPr>
          <w:i/>
          <w:iCs/>
        </w:rPr>
        <w:t>Ne, neučila.</w:t>
      </w:r>
    </w:p>
    <w:p w:rsidR="00650FFB" w:rsidRPr="00AE44D4" w:rsidRDefault="00650FFB" w:rsidP="00650FFB">
      <w:pPr>
        <w:rPr>
          <w:i/>
          <w:iCs/>
        </w:rPr>
      </w:pPr>
    </w:p>
    <w:p w:rsidR="00650FFB" w:rsidRDefault="00650FFB" w:rsidP="00650FFB"/>
    <w:p w:rsidR="00650FFB" w:rsidRDefault="00650FFB" w:rsidP="00650FFB">
      <w:pPr>
        <w:rPr>
          <w:b/>
          <w:bCs/>
        </w:rPr>
      </w:pPr>
      <w:proofErr w:type="spellStart"/>
      <w:r w:rsidRPr="00925285">
        <w:rPr>
          <w:b/>
          <w:bCs/>
        </w:rPr>
        <w:t>February</w:t>
      </w:r>
      <w:proofErr w:type="spellEnd"/>
      <w:r w:rsidRPr="00925285">
        <w:rPr>
          <w:b/>
          <w:bCs/>
        </w:rPr>
        <w:t xml:space="preserve"> 5</w:t>
      </w:r>
      <w:r w:rsidRPr="00925285">
        <w:rPr>
          <w:b/>
          <w:bCs/>
          <w:vertAlign w:val="superscript"/>
        </w:rPr>
        <w:t>th</w:t>
      </w:r>
      <w:r w:rsidRPr="00925285">
        <w:rPr>
          <w:b/>
          <w:bCs/>
        </w:rPr>
        <w:t xml:space="preserve"> </w:t>
      </w:r>
    </w:p>
    <w:p w:rsidR="00650FFB" w:rsidRDefault="00650FFB" w:rsidP="00650FFB">
      <w:pPr>
        <w:rPr>
          <w:b/>
          <w:bCs/>
        </w:rPr>
      </w:pPr>
      <w:proofErr w:type="spellStart"/>
      <w:r>
        <w:rPr>
          <w:b/>
          <w:bCs/>
        </w:rPr>
        <w:t>Watch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video:</w:t>
      </w:r>
    </w:p>
    <w:p w:rsidR="00650FFB" w:rsidRDefault="00514BF2" w:rsidP="00650FFB">
      <w:pPr>
        <w:rPr>
          <w:b/>
          <w:bCs/>
        </w:rPr>
      </w:pPr>
      <w:hyperlink r:id="rId9" w:history="1">
        <w:r w:rsidR="00650FFB" w:rsidRPr="00316A7C">
          <w:rPr>
            <w:rStyle w:val="Hypertextovodkaz"/>
            <w:b/>
            <w:bCs/>
          </w:rPr>
          <w:t>https://www.youtube.com/watch?v=Or_Zm7QdSgc</w:t>
        </w:r>
      </w:hyperlink>
    </w:p>
    <w:p w:rsidR="00650FFB" w:rsidRPr="00F8346D" w:rsidRDefault="00650FFB" w:rsidP="00650FFB">
      <w:pPr>
        <w:rPr>
          <w:b/>
          <w:bCs/>
        </w:rPr>
      </w:pPr>
      <w:r w:rsidRPr="00F8346D">
        <w:rPr>
          <w:b/>
          <w:bCs/>
        </w:rPr>
        <w:t>Používání "</w:t>
      </w:r>
      <w:proofErr w:type="spellStart"/>
      <w:r w:rsidRPr="00F8346D">
        <w:rPr>
          <w:b/>
          <w:bCs/>
        </w:rPr>
        <w:t>Unless</w:t>
      </w:r>
      <w:proofErr w:type="spellEnd"/>
      <w:r w:rsidRPr="00F8346D">
        <w:rPr>
          <w:b/>
          <w:bCs/>
        </w:rPr>
        <w:t>"</w:t>
      </w:r>
    </w:p>
    <w:p w:rsidR="00650FFB" w:rsidRPr="00F8346D" w:rsidRDefault="00650FFB" w:rsidP="00650FFB">
      <w:proofErr w:type="spellStart"/>
      <w:r w:rsidRPr="00F8346D">
        <w:t>Unless</w:t>
      </w:r>
      <w:proofErr w:type="spellEnd"/>
      <w:r w:rsidRPr="00F8346D">
        <w:t xml:space="preserve"> znamená totéž co </w:t>
      </w:r>
      <w:proofErr w:type="spellStart"/>
      <w:r w:rsidRPr="00F8346D">
        <w:t>if</w:t>
      </w:r>
      <w:proofErr w:type="spellEnd"/>
      <w:r w:rsidRPr="00F8346D">
        <w:t xml:space="preserve">...not. Z gramatického hlediska po něm stejně jako po </w:t>
      </w:r>
      <w:proofErr w:type="spellStart"/>
      <w:r w:rsidRPr="00F8346D">
        <w:t>if</w:t>
      </w:r>
      <w:proofErr w:type="spellEnd"/>
      <w:r w:rsidRPr="00F8346D">
        <w:t xml:space="preserve"> následuje přítomný, minulý či předminulý čas (tj. nikdy ne podmiňovací způsob). </w:t>
      </w:r>
      <w:proofErr w:type="spellStart"/>
      <w:r w:rsidRPr="00F8346D">
        <w:t>Unless</w:t>
      </w:r>
      <w:proofErr w:type="spellEnd"/>
      <w:r w:rsidRPr="00F8346D">
        <w:t xml:space="preserve"> se místo </w:t>
      </w:r>
      <w:proofErr w:type="spellStart"/>
      <w:r w:rsidRPr="00F8346D">
        <w:t>if</w:t>
      </w:r>
      <w:proofErr w:type="spellEnd"/>
      <w:r w:rsidRPr="00F8346D">
        <w:t>...not používá ve všech typech kondicionálů. Na pořadí vět v souvětí nezáleží.</w:t>
      </w:r>
    </w:p>
    <w:p w:rsidR="00650FFB" w:rsidRPr="00F8346D" w:rsidRDefault="00650FFB" w:rsidP="00650FFB">
      <w:r w:rsidRPr="00D6620B">
        <w:rPr>
          <w:b/>
          <w:bCs/>
        </w:rPr>
        <w:t>Kondicionál 1. typu:</w:t>
      </w:r>
      <w:r w:rsidRPr="00F8346D">
        <w:t xml:space="preserve"> </w:t>
      </w:r>
      <w:r>
        <w:tab/>
      </w:r>
      <w:proofErr w:type="spellStart"/>
      <w:r w:rsidRPr="00F8346D">
        <w:t>Unless</w:t>
      </w:r>
      <w:proofErr w:type="spellEnd"/>
      <w:r w:rsidRPr="00F8346D">
        <w:t xml:space="preserve"> + přítomný čas</w:t>
      </w:r>
    </w:p>
    <w:p w:rsidR="00650FFB" w:rsidRPr="00F8346D" w:rsidRDefault="00650FFB" w:rsidP="00650FFB">
      <w:r w:rsidRPr="00D6620B">
        <w:rPr>
          <w:b/>
          <w:bCs/>
        </w:rPr>
        <w:t>Věta s "</w:t>
      </w:r>
      <w:proofErr w:type="spellStart"/>
      <w:r w:rsidRPr="00D6620B">
        <w:rPr>
          <w:b/>
          <w:bCs/>
        </w:rPr>
        <w:t>if</w:t>
      </w:r>
      <w:proofErr w:type="spellEnd"/>
      <w:r w:rsidRPr="00D6620B">
        <w:rPr>
          <w:b/>
          <w:bCs/>
        </w:rPr>
        <w:t>"</w:t>
      </w:r>
      <w:r w:rsidRPr="00F8346D">
        <w:tab/>
      </w:r>
      <w:r>
        <w:tab/>
      </w:r>
      <w:r w:rsidRPr="00F8346D">
        <w:t>Ekvivalent s "</w:t>
      </w:r>
      <w:proofErr w:type="spellStart"/>
      <w:r w:rsidRPr="00F8346D">
        <w:t>unless</w:t>
      </w:r>
      <w:proofErr w:type="spellEnd"/>
      <w:r w:rsidRPr="00F8346D">
        <w:t>"</w:t>
      </w:r>
    </w:p>
    <w:p w:rsidR="00650FFB" w:rsidRPr="00D6620B" w:rsidRDefault="00650FFB" w:rsidP="00650FFB">
      <w:pPr>
        <w:pStyle w:val="Odstavecseseznamem"/>
        <w:numPr>
          <w:ilvl w:val="0"/>
          <w:numId w:val="7"/>
        </w:numPr>
        <w:rPr>
          <w:lang w:val="en-US"/>
        </w:rPr>
      </w:pPr>
      <w:r w:rsidRPr="00D6620B">
        <w:rPr>
          <w:lang w:val="en-US"/>
        </w:rPr>
        <w:t>You will be sick if you don't stop eating.</w:t>
      </w:r>
      <w:r w:rsidRPr="00D6620B">
        <w:rPr>
          <w:lang w:val="en-US"/>
        </w:rPr>
        <w:tab/>
      </w:r>
      <w:r w:rsidRPr="00D6620B">
        <w:rPr>
          <w:lang w:val="en-US"/>
        </w:rPr>
        <w:tab/>
        <w:t>You'll be sick unless you stop eating.</w:t>
      </w:r>
    </w:p>
    <w:p w:rsidR="00650FFB" w:rsidRDefault="00650FFB" w:rsidP="00650FFB">
      <w:pPr>
        <w:pStyle w:val="Odstavecseseznamem"/>
        <w:numPr>
          <w:ilvl w:val="0"/>
          <w:numId w:val="7"/>
        </w:numPr>
        <w:rPr>
          <w:lang w:val="en-US"/>
        </w:rPr>
      </w:pPr>
      <w:r w:rsidRPr="00D6620B">
        <w:rPr>
          <w:lang w:val="en-US"/>
        </w:rPr>
        <w:t>I won't pay if you don't provide the goods immediately.</w:t>
      </w:r>
    </w:p>
    <w:p w:rsidR="00650FFB" w:rsidRPr="00D6620B" w:rsidRDefault="00650FFB" w:rsidP="00650FFB">
      <w:pPr>
        <w:pStyle w:val="Odstavecseseznamem"/>
        <w:rPr>
          <w:lang w:val="en-US"/>
        </w:rPr>
      </w:pPr>
      <w:r w:rsidRPr="00D6620B">
        <w:rPr>
          <w:lang w:val="en-US"/>
        </w:rPr>
        <w:t>I won't pay unless you provide the goods immediately.</w:t>
      </w:r>
    </w:p>
    <w:p w:rsidR="00650FFB" w:rsidRDefault="00650FFB" w:rsidP="00650FFB">
      <w:pPr>
        <w:pStyle w:val="Odstavecseseznamem"/>
        <w:numPr>
          <w:ilvl w:val="0"/>
          <w:numId w:val="7"/>
        </w:numPr>
        <w:rPr>
          <w:lang w:val="en-US"/>
        </w:rPr>
      </w:pPr>
      <w:r w:rsidRPr="00D6620B">
        <w:rPr>
          <w:lang w:val="en-US"/>
        </w:rPr>
        <w:t>If you don't study diligently, you'll never understand trigonometry.</w:t>
      </w:r>
      <w:r w:rsidRPr="00D6620B">
        <w:rPr>
          <w:lang w:val="en-US"/>
        </w:rPr>
        <w:tab/>
      </w:r>
    </w:p>
    <w:p w:rsidR="00650FFB" w:rsidRPr="00D6620B" w:rsidRDefault="00650FFB" w:rsidP="00650FFB">
      <w:pPr>
        <w:pStyle w:val="Odstavecseseznamem"/>
        <w:rPr>
          <w:lang w:val="en-US"/>
        </w:rPr>
      </w:pPr>
      <w:r w:rsidRPr="00D6620B">
        <w:rPr>
          <w:lang w:val="en-US"/>
        </w:rPr>
        <w:t>Unless you study diligently, you'll never understand trigonometry.</w:t>
      </w:r>
    </w:p>
    <w:p w:rsidR="006B35AE" w:rsidRDefault="006B35AE" w:rsidP="00EE23B2">
      <w:pPr>
        <w:pStyle w:val="Odstavecseseznamem"/>
        <w:rPr>
          <w:b/>
          <w:bCs/>
          <w:color w:val="C00000"/>
          <w:u w:val="single"/>
        </w:rPr>
      </w:pPr>
    </w:p>
    <w:p w:rsidR="00B904B8" w:rsidRPr="002A5ACC" w:rsidRDefault="00E026BE" w:rsidP="002A5ACC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Přírodopis</w:t>
      </w:r>
    </w:p>
    <w:p w:rsidR="00E260B4" w:rsidRPr="00955D7D" w:rsidRDefault="00E260B4" w:rsidP="00E260B4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E260B4" w:rsidRDefault="00E260B4" w:rsidP="00E260B4">
      <w:pPr>
        <w:jc w:val="both"/>
      </w:pPr>
      <w:r>
        <w:rPr>
          <w:b/>
          <w:bCs/>
        </w:rPr>
        <w:t xml:space="preserve">Přečtěte si stránky 44 a část strany 45 </w:t>
      </w:r>
      <w:r w:rsidRPr="00A6784D">
        <w:t>(nadpis Pohyby litosférických desek)</w:t>
      </w:r>
    </w:p>
    <w:p w:rsidR="00E260B4" w:rsidRDefault="00E260B4" w:rsidP="00E260B4">
      <w:pPr>
        <w:jc w:val="both"/>
      </w:pPr>
      <w:r w:rsidRPr="00A6784D">
        <w:rPr>
          <w:b/>
          <w:bCs/>
        </w:rPr>
        <w:t>Zakreslete si obrázky pohybů litosférických desek</w:t>
      </w:r>
      <w:r>
        <w:t xml:space="preserve">. Ke každému z obrázků si zapište, jaký děj tam probíhá. Např: </w:t>
      </w:r>
      <w:r w:rsidRPr="00A6784D">
        <w:rPr>
          <w:i/>
          <w:iCs/>
        </w:rPr>
        <w:t>Vodorovný pohyb desek – desky se sunou opačným směrem, dochází k zemětřesení</w:t>
      </w:r>
      <w:r>
        <w:t xml:space="preserve"> </w:t>
      </w:r>
    </w:p>
    <w:p w:rsidR="00E260B4" w:rsidRDefault="00E260B4" w:rsidP="00E260B4">
      <w:pPr>
        <w:jc w:val="both"/>
        <w:rPr>
          <w:b/>
          <w:bCs/>
        </w:rPr>
      </w:pPr>
      <w:r w:rsidRPr="00A6784D">
        <w:rPr>
          <w:b/>
          <w:bCs/>
          <w:u w:val="single"/>
        </w:rPr>
        <w:t>ODEVZDÁVÁNÍ:</w:t>
      </w:r>
      <w:r>
        <w:t xml:space="preserve"> Úkoly odevzdávat NEMUSÍTE, budou kontrolovány a hodnoceny až se vrátíme do školy, případně vybráním sešitů do krabice. Každý úkol bude hodnocen malou známkou (menší váha než test). Testy budou dále konány online a známka se bude započítávat stejně jako ve škole. Každý zápis nebo obrázek bude mít NADPIS, aby bylo jasné, k jakému tématu se vztahuje. </w:t>
      </w:r>
    </w:p>
    <w:p w:rsidR="00E260B4" w:rsidRDefault="00E260B4" w:rsidP="00E260B4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2A5ACC" w:rsidRDefault="00E260B4" w:rsidP="00E260B4">
      <w:pPr>
        <w:jc w:val="both"/>
      </w:pPr>
      <w:r>
        <w:t>Vnitřní (endogenní) geologické děje. Těším se!</w:t>
      </w:r>
      <w:r w:rsidR="002A5ACC">
        <w:tab/>
      </w:r>
    </w:p>
    <w:p w:rsidR="002F735F" w:rsidRDefault="002F735F" w:rsidP="00E260B4">
      <w:pPr>
        <w:jc w:val="both"/>
      </w:pPr>
    </w:p>
    <w:p w:rsidR="00D264A7" w:rsidRPr="00B904B8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 xml:space="preserve"> Zeměpis:</w:t>
      </w:r>
    </w:p>
    <w:p w:rsidR="00B904B8" w:rsidRDefault="00B904B8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260B4" w:rsidRDefault="00E260B4" w:rsidP="00E260B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E260B4" w:rsidRDefault="00E260B4" w:rsidP="00E260B4">
      <w:pPr>
        <w:jc w:val="both"/>
      </w:pPr>
      <w:r>
        <w:t xml:space="preserve">Přečtěte si v učebnici stránky 43 až 46. Všechny se týkají poškozování krajiny a přírody, a to především u nás v Česku. </w:t>
      </w:r>
    </w:p>
    <w:p w:rsidR="00E260B4" w:rsidRDefault="00E260B4" w:rsidP="00E260B4">
      <w:pPr>
        <w:jc w:val="both"/>
      </w:pPr>
      <w:r>
        <w:t xml:space="preserve">Vypište si: 4 způsoby poškozování/znečišťování </w:t>
      </w:r>
      <w:r w:rsidRPr="00583D9F">
        <w:rPr>
          <w:b/>
          <w:bCs/>
        </w:rPr>
        <w:t>ovzduší</w:t>
      </w:r>
      <w:r>
        <w:t xml:space="preserve"> (</w:t>
      </w:r>
      <w:r w:rsidRPr="00583D9F">
        <w:rPr>
          <w:b/>
          <w:bCs/>
        </w:rPr>
        <w:t>vody, půdy, krajiny celkově</w:t>
      </w:r>
      <w:r>
        <w:t>). Celkově budete tedy mít zapsáno cca 16 různých způsobů poškozování přírodního prostředí u nás.</w:t>
      </w:r>
    </w:p>
    <w:p w:rsidR="00E260B4" w:rsidRDefault="00E260B4" w:rsidP="00E260B4">
      <w:pPr>
        <w:jc w:val="both"/>
      </w:pPr>
      <w:r>
        <w:t>Zopakujte si biotu ČR, vegetaci, čím je způsobena výšková stupňovitost vegetace, ochrana přírody a způsoby jejího znečišťování. V online hodině si napíšeme k tomuto tématu shrnující test.</w:t>
      </w:r>
    </w:p>
    <w:p w:rsidR="00E260B4" w:rsidRDefault="00E260B4" w:rsidP="00E260B4">
      <w:pPr>
        <w:jc w:val="both"/>
      </w:pPr>
      <w:r>
        <w:t xml:space="preserve">Úkoly prosím neodevzdávejte, budou kontrolovány po návratu do školy. </w:t>
      </w:r>
    </w:p>
    <w:p w:rsidR="00E260B4" w:rsidRDefault="00E260B4" w:rsidP="00E260B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E260B4" w:rsidRPr="00D35167" w:rsidRDefault="00E260B4" w:rsidP="00E260B4">
      <w:pPr>
        <w:jc w:val="both"/>
      </w:pPr>
      <w:r>
        <w:rPr>
          <w:b/>
          <w:bCs/>
        </w:rPr>
        <w:t>Znečišťování přírody. Opakovací test biota ČR, ochrana přírody.</w:t>
      </w:r>
    </w:p>
    <w:p w:rsidR="002A5ACC" w:rsidRDefault="002A5ACC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</w:rPr>
      </w:pPr>
      <w:r w:rsidRPr="00BA3CC3">
        <w:rPr>
          <w:rFonts w:cstheme="minorHAnsi"/>
          <w:b/>
          <w:color w:val="C00000"/>
          <w:u w:val="single"/>
        </w:rPr>
        <w:t>Dějepis</w:t>
      </w:r>
      <w:r w:rsidRPr="00BA3CC3">
        <w:rPr>
          <w:rFonts w:cstheme="minorHAnsi"/>
          <w:b/>
          <w:color w:val="C00000"/>
        </w:rPr>
        <w:t xml:space="preserve"> (2. vyučovací hodiny)</w:t>
      </w:r>
    </w:p>
    <w:p w:rsidR="00E95C0F" w:rsidRDefault="00E95C0F" w:rsidP="00E95C0F">
      <w:pPr>
        <w:pStyle w:val="Odstavecseseznamem"/>
        <w:spacing w:after="0" w:line="240" w:lineRule="auto"/>
        <w:ind w:left="0"/>
        <w:rPr>
          <w:rFonts w:cstheme="minorHAnsi"/>
          <w:b/>
          <w:color w:val="C00000"/>
        </w:rPr>
      </w:pPr>
    </w:p>
    <w:p w:rsidR="002F735F" w:rsidRPr="002F735F" w:rsidRDefault="002F735F" w:rsidP="002F735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b/>
          <w:sz w:val="22"/>
          <w:szCs w:val="22"/>
        </w:rPr>
      </w:pPr>
      <w:r w:rsidRPr="002F735F">
        <w:rPr>
          <w:rStyle w:val="normaltextrun"/>
          <w:rFonts w:asciiTheme="minorHAnsi" w:hAnsiTheme="minorHAnsi"/>
          <w:b/>
          <w:sz w:val="22"/>
          <w:szCs w:val="22"/>
        </w:rPr>
        <w:t>Učebnice strana 56-59</w:t>
      </w:r>
    </w:p>
    <w:p w:rsidR="002F735F" w:rsidRPr="002F735F" w:rsidRDefault="002F735F" w:rsidP="002F735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b/>
          <w:sz w:val="22"/>
          <w:szCs w:val="22"/>
        </w:rPr>
      </w:pPr>
      <w:r w:rsidRPr="002F735F">
        <w:rPr>
          <w:rStyle w:val="normaltextrun"/>
          <w:rFonts w:asciiTheme="minorHAnsi" w:hAnsiTheme="minorHAnsi"/>
          <w:b/>
          <w:sz w:val="22"/>
          <w:szCs w:val="22"/>
        </w:rPr>
        <w:t>Zápis</w:t>
      </w:r>
    </w:p>
    <w:p w:rsidR="002F735F" w:rsidRPr="002F735F" w:rsidRDefault="002F735F" w:rsidP="002F735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sz w:val="22"/>
          <w:szCs w:val="22"/>
          <w:u w:val="single"/>
        </w:rPr>
      </w:pPr>
      <w:r w:rsidRPr="002F735F">
        <w:rPr>
          <w:rFonts w:asciiTheme="minorHAnsi" w:hAnsiTheme="minorHAnsi"/>
          <w:b/>
          <w:bCs/>
          <w:sz w:val="22"/>
          <w:szCs w:val="22"/>
          <w:u w:val="single"/>
        </w:rPr>
        <w:t xml:space="preserve">2. fáze 2. světové </w:t>
      </w:r>
      <w:proofErr w:type="gramStart"/>
      <w:r w:rsidRPr="002F735F">
        <w:rPr>
          <w:rFonts w:asciiTheme="minorHAnsi" w:hAnsiTheme="minorHAnsi"/>
          <w:b/>
          <w:bCs/>
          <w:sz w:val="22"/>
          <w:szCs w:val="22"/>
          <w:u w:val="single"/>
        </w:rPr>
        <w:t>války - červen</w:t>
      </w:r>
      <w:proofErr w:type="gramEnd"/>
      <w:r w:rsidRPr="002F735F">
        <w:rPr>
          <w:rFonts w:asciiTheme="minorHAnsi" w:hAnsiTheme="minorHAnsi"/>
          <w:b/>
          <w:bCs/>
          <w:sz w:val="22"/>
          <w:szCs w:val="22"/>
          <w:u w:val="single"/>
        </w:rPr>
        <w:t xml:space="preserve"> 1941 – leden 1943</w:t>
      </w:r>
    </w:p>
    <w:p w:rsidR="002F735F" w:rsidRPr="002F735F" w:rsidRDefault="002F735F" w:rsidP="002F7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22. červen 1941 - přepadení SSSR</w:t>
      </w:r>
    </w:p>
    <w:p w:rsidR="002F735F" w:rsidRPr="002F735F" w:rsidRDefault="002F735F" w:rsidP="002F7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útok byl veden třemi směry</w:t>
      </w:r>
    </w:p>
    <w:p w:rsidR="002F735F" w:rsidRPr="002F735F" w:rsidRDefault="002F735F" w:rsidP="002F735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na Leningrad (téměř 900 dní trvalo obléhání Leningradu)</w:t>
      </w:r>
    </w:p>
    <w:p w:rsidR="002F735F" w:rsidRPr="002F735F" w:rsidRDefault="002F735F" w:rsidP="002F735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na Moskvu (u Smolenska použila Rudá armáda poprvé kaťuše)</w:t>
      </w:r>
    </w:p>
    <w:p w:rsidR="002F735F" w:rsidRPr="002F735F" w:rsidRDefault="002F735F" w:rsidP="002F735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na Kyjev</w:t>
      </w:r>
    </w:p>
    <w:p w:rsidR="002F735F" w:rsidRPr="002F735F" w:rsidRDefault="002F735F" w:rsidP="002F7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bitva o Moskvu</w:t>
      </w:r>
    </w:p>
    <w:p w:rsidR="002F735F" w:rsidRPr="002F735F" w:rsidRDefault="002F735F" w:rsidP="002F735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v prosinci 1941 donutila Rudá armáda protiútokem německou armádu k ústupu</w:t>
      </w:r>
    </w:p>
    <w:p w:rsidR="002F735F" w:rsidRPr="002F735F" w:rsidRDefault="002F735F" w:rsidP="002F7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vznik protihitlerovské koalice (SSSR, Velká Británie, USA)</w:t>
      </w:r>
    </w:p>
    <w:p w:rsidR="002F735F" w:rsidRPr="002F735F" w:rsidRDefault="002F735F" w:rsidP="002F7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 xml:space="preserve">vstup USA do války – útok na </w:t>
      </w:r>
      <w:proofErr w:type="spellStart"/>
      <w:r w:rsidRPr="002F735F">
        <w:rPr>
          <w:rFonts w:eastAsia="Times New Roman" w:cs="Times New Roman"/>
          <w:lang w:eastAsia="cs-CZ"/>
        </w:rPr>
        <w:t>Pearl</w:t>
      </w:r>
      <w:proofErr w:type="spellEnd"/>
      <w:r w:rsidRPr="002F735F">
        <w:rPr>
          <w:rFonts w:eastAsia="Times New Roman" w:cs="Times New Roman"/>
          <w:lang w:eastAsia="cs-CZ"/>
        </w:rPr>
        <w:t xml:space="preserve"> </w:t>
      </w:r>
      <w:proofErr w:type="spellStart"/>
      <w:r w:rsidRPr="002F735F">
        <w:rPr>
          <w:rFonts w:eastAsia="Times New Roman" w:cs="Times New Roman"/>
          <w:lang w:eastAsia="cs-CZ"/>
        </w:rPr>
        <w:t>Harbor</w:t>
      </w:r>
      <w:proofErr w:type="spellEnd"/>
    </w:p>
    <w:p w:rsidR="002F735F" w:rsidRPr="002F735F" w:rsidRDefault="002F735F" w:rsidP="002F7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květen 1942 – útok Německo – italských jednotek na Egypt</w:t>
      </w:r>
    </w:p>
    <w:p w:rsidR="002F735F" w:rsidRPr="002F735F" w:rsidRDefault="002F735F" w:rsidP="002F735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cílem bylo získat Suezský průplav, čímž by byla otevřena cesta do Indického oceánu a umožněno spojení s japonskou armádou</w:t>
      </w:r>
    </w:p>
    <w:p w:rsidR="002F735F" w:rsidRPr="002F735F" w:rsidRDefault="002F735F" w:rsidP="002F735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útok zastaven britskou obranou (této akce se zúčastnili i čs. jednotky)</w:t>
      </w:r>
    </w:p>
    <w:p w:rsidR="002F735F" w:rsidRPr="002F735F" w:rsidRDefault="002F735F" w:rsidP="002F7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stalingradská bitva</w:t>
      </w:r>
    </w:p>
    <w:p w:rsidR="002F735F" w:rsidRPr="002F735F" w:rsidRDefault="002F735F" w:rsidP="002F735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obrat ve vývoji války</w:t>
      </w:r>
    </w:p>
    <w:p w:rsidR="002F735F" w:rsidRPr="002F735F" w:rsidRDefault="002F735F" w:rsidP="002F735F">
      <w:pPr>
        <w:numPr>
          <w:ilvl w:val="1"/>
          <w:numId w:val="8"/>
        </w:numPr>
        <w:spacing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2F735F">
        <w:rPr>
          <w:rFonts w:eastAsia="Times New Roman" w:cs="Times New Roman"/>
          <w:lang w:eastAsia="cs-CZ"/>
        </w:rPr>
        <w:t>sovětské armádě se podařilo Stalingrad nejen ubránit, ale i zahájit úspěšnou protiofenzívu</w:t>
      </w:r>
    </w:p>
    <w:p w:rsidR="002F735F" w:rsidRPr="002A49D7" w:rsidRDefault="002F735F" w:rsidP="002F735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2A49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Kontrolní otázka</w:t>
      </w:r>
    </w:p>
    <w:p w:rsidR="002F735F" w:rsidRPr="00550413" w:rsidRDefault="002F735F" w:rsidP="002F735F">
      <w:pPr>
        <w:pStyle w:val="Odstavecseseznamem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 pro Československo znamenala mnichovská dohoda?</w:t>
      </w:r>
    </w:p>
    <w:p w:rsidR="002F735F" w:rsidRPr="00D070CB" w:rsidRDefault="002F735F" w:rsidP="002F73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</w:p>
    <w:p w:rsidR="00B939EE" w:rsidRPr="007125A7" w:rsidRDefault="00B939EE" w:rsidP="00B939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61472" w:rsidRPr="00CE7FD2" w:rsidRDefault="00CB265B" w:rsidP="00361472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u w:val="single"/>
        </w:rPr>
      </w:pPr>
      <w:r w:rsidRPr="00BA3CC3">
        <w:rPr>
          <w:rFonts w:cstheme="minorHAnsi"/>
          <w:b/>
          <w:color w:val="C00000"/>
          <w:u w:val="single"/>
        </w:rPr>
        <w:t>Chemie</w:t>
      </w:r>
    </w:p>
    <w:p w:rsidR="00AA6495" w:rsidRDefault="00AA6495" w:rsidP="00AA64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Dobrý den, tento týden budeme pokračovat v on-line výuce.</w:t>
      </w:r>
      <w:r>
        <w:rPr>
          <w:sz w:val="24"/>
          <w:szCs w:val="24"/>
        </w:rPr>
        <w:br/>
        <w:t>Znovu připomínám na on-line výuku je třeba se vždy pečlivě připravit. Včetně případných dotazů.</w:t>
      </w:r>
      <w:r>
        <w:rPr>
          <w:b/>
          <w:bCs/>
          <w:sz w:val="28"/>
          <w:szCs w:val="28"/>
          <w:u w:val="single"/>
        </w:rPr>
        <w:br/>
      </w:r>
    </w:p>
    <w:p w:rsidR="00AA6495" w:rsidRPr="00270487" w:rsidRDefault="00AA6495" w:rsidP="00AA6495">
      <w:pPr>
        <w:rPr>
          <w:b/>
          <w:bCs/>
          <w:sz w:val="28"/>
          <w:szCs w:val="28"/>
          <w:u w:val="single"/>
        </w:rPr>
      </w:pPr>
      <w:r w:rsidRPr="008C2879">
        <w:rPr>
          <w:b/>
          <w:bCs/>
          <w:sz w:val="24"/>
          <w:szCs w:val="24"/>
        </w:rPr>
        <w:t>- učebnice str. 30 – 32</w:t>
      </w:r>
      <w:r>
        <w:rPr>
          <w:b/>
          <w:bCs/>
          <w:sz w:val="24"/>
          <w:szCs w:val="24"/>
        </w:rPr>
        <w:t xml:space="preserve"> (prostudujte si)</w:t>
      </w:r>
      <w:r w:rsidRPr="008C2879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Začínáme novou kapitolu </w:t>
      </w:r>
      <w:r>
        <w:rPr>
          <w:sz w:val="24"/>
          <w:szCs w:val="24"/>
        </w:rPr>
        <w:br/>
      </w:r>
      <w:r w:rsidRPr="00CB3DCA">
        <w:rPr>
          <w:b/>
          <w:bCs/>
          <w:sz w:val="32"/>
          <w:szCs w:val="32"/>
          <w:u w:val="single"/>
        </w:rPr>
        <w:t>ORGANICKÁ CHEMIE</w:t>
      </w:r>
      <w:r w:rsidRPr="00CB3DCA">
        <w:rPr>
          <w:b/>
          <w:bCs/>
          <w:sz w:val="32"/>
          <w:szCs w:val="32"/>
          <w:u w:val="single"/>
        </w:rPr>
        <w:br/>
      </w:r>
      <w:r>
        <w:rPr>
          <w:sz w:val="24"/>
          <w:szCs w:val="24"/>
        </w:rPr>
        <w:t>- zkoumá organické látky = zjednodušeně vše živé</w:t>
      </w:r>
      <w:r>
        <w:rPr>
          <w:sz w:val="24"/>
          <w:szCs w:val="24"/>
        </w:rPr>
        <w:br/>
        <w:t xml:space="preserve">- zabývá se především </w:t>
      </w:r>
      <w:r w:rsidRPr="00CB3DCA">
        <w:rPr>
          <w:b/>
          <w:bCs/>
          <w:sz w:val="24"/>
          <w:szCs w:val="24"/>
        </w:rPr>
        <w:t>organickými sloučeninami uhlíku</w:t>
      </w:r>
      <w:r>
        <w:rPr>
          <w:sz w:val="24"/>
          <w:szCs w:val="24"/>
        </w:rPr>
        <w:t xml:space="preserve"> (je obsažen v 95 </w:t>
      </w:r>
      <w:r>
        <w:rPr>
          <w:rFonts w:cstheme="minorHAnsi"/>
          <w:sz w:val="24"/>
          <w:szCs w:val="24"/>
        </w:rPr>
        <w:t>%</w:t>
      </w:r>
      <w:r>
        <w:rPr>
          <w:sz w:val="24"/>
          <w:szCs w:val="24"/>
        </w:rPr>
        <w:t xml:space="preserve"> všech chemických sloučenin)</w:t>
      </w:r>
      <w:r>
        <w:rPr>
          <w:sz w:val="24"/>
          <w:szCs w:val="24"/>
        </w:rPr>
        <w:br/>
        <w:t>- kromě uhlíku obsahují organické látky ještě několik málo jiných prvků:</w:t>
      </w:r>
      <w:r>
        <w:rPr>
          <w:sz w:val="24"/>
          <w:szCs w:val="24"/>
        </w:rPr>
        <w:br/>
        <w:t>- především vodík, často kyslík, dusík, síru, fosfor, hořčík aj.</w:t>
      </w:r>
      <w:r>
        <w:rPr>
          <w:sz w:val="24"/>
          <w:szCs w:val="24"/>
        </w:rPr>
        <w:br/>
        <w:t>- v dnešní době zahrnujeme do organické chemie také látky uměle připravené – plasty, syntetická vlákna, barviva, léčiva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CB3DCA">
        <w:rPr>
          <w:b/>
          <w:bCs/>
          <w:sz w:val="24"/>
          <w:szCs w:val="24"/>
        </w:rPr>
        <w:t>Organická chemie vznikla až v 19. století</w:t>
      </w:r>
      <w:r w:rsidRPr="00CB3DCA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- za počátek je považován rok 1828 – Friedrich </w:t>
      </w:r>
      <w:proofErr w:type="spellStart"/>
      <w:r>
        <w:rPr>
          <w:sz w:val="24"/>
          <w:szCs w:val="24"/>
        </w:rPr>
        <w:t>W</w:t>
      </w:r>
      <w:r>
        <w:rPr>
          <w:rFonts w:cstheme="minorHAnsi"/>
          <w:sz w:val="24"/>
          <w:szCs w:val="24"/>
        </w:rPr>
        <w:t>ö</w:t>
      </w:r>
      <w:r>
        <w:rPr>
          <w:sz w:val="24"/>
          <w:szCs w:val="24"/>
        </w:rPr>
        <w:t>hler</w:t>
      </w:r>
      <w:proofErr w:type="spellEnd"/>
      <w:r>
        <w:rPr>
          <w:sz w:val="24"/>
          <w:szCs w:val="24"/>
        </w:rPr>
        <w:t xml:space="preserve"> laboratorně připravil organickou látku – MOČOVINU (předtím se věřilo, že organické látky mohou vznikat pouze v živém těle)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CB3DCA">
        <w:rPr>
          <w:b/>
          <w:bCs/>
          <w:sz w:val="24"/>
          <w:szCs w:val="24"/>
          <w:u w:val="single"/>
        </w:rPr>
        <w:lastRenderedPageBreak/>
        <w:t>VLASTNOSTI ORGANICKÝCH LÁTEK:</w:t>
      </w:r>
      <w:r w:rsidRPr="00CB3DCA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málo rozpustné ve vodě, rozpustné v organických rozpouštědlech</w:t>
      </w:r>
      <w:r>
        <w:rPr>
          <w:sz w:val="24"/>
          <w:szCs w:val="24"/>
        </w:rPr>
        <w:br/>
        <w:t>- jsou těkavé</w:t>
      </w:r>
      <w:r>
        <w:rPr>
          <w:sz w:val="24"/>
          <w:szCs w:val="24"/>
        </w:rPr>
        <w:br/>
        <w:t>- teplem se lehce rozkládají</w:t>
      </w:r>
      <w:r>
        <w:rPr>
          <w:sz w:val="24"/>
          <w:szCs w:val="24"/>
        </w:rPr>
        <w:br/>
        <w:t>- jsou hořlavé</w:t>
      </w:r>
      <w:r>
        <w:rPr>
          <w:sz w:val="24"/>
          <w:szCs w:val="24"/>
        </w:rPr>
        <w:br/>
        <w:t xml:space="preserve">- nevedou </w:t>
      </w:r>
      <w:proofErr w:type="spellStart"/>
      <w:r>
        <w:rPr>
          <w:sz w:val="24"/>
          <w:szCs w:val="24"/>
        </w:rPr>
        <w:t>el.proud</w:t>
      </w:r>
      <w:proofErr w:type="spellEnd"/>
      <w:r>
        <w:rPr>
          <w:sz w:val="24"/>
          <w:szCs w:val="24"/>
        </w:rPr>
        <w:br/>
        <w:t xml:space="preserve">- jsou citlivější na světlo a teplo ( podléhají zkáze) </w:t>
      </w:r>
      <w:r>
        <w:rPr>
          <w:sz w:val="24"/>
          <w:szCs w:val="24"/>
        </w:rPr>
        <w:br/>
        <w:t>Musíme dodržovat pravidla bezpečnosti práce!!!</w:t>
      </w:r>
      <w:r>
        <w:rPr>
          <w:sz w:val="24"/>
          <w:szCs w:val="24"/>
        </w:rPr>
        <w:br/>
      </w:r>
      <w:r w:rsidRPr="00CB3DCA">
        <w:rPr>
          <w:b/>
          <w:bCs/>
          <w:sz w:val="24"/>
          <w:szCs w:val="24"/>
        </w:rPr>
        <w:t>Připomeňte si symboly – učebnice str. 32/ sova 5</w:t>
      </w:r>
      <w:r>
        <w:rPr>
          <w:sz w:val="24"/>
          <w:szCs w:val="24"/>
        </w:rPr>
        <w:br/>
      </w:r>
      <w:r w:rsidRPr="00CB3DCA">
        <w:rPr>
          <w:sz w:val="24"/>
          <w:szCs w:val="24"/>
        </w:rPr>
        <w:br/>
      </w:r>
      <w:r w:rsidRPr="00CB3DCA">
        <w:rPr>
          <w:b/>
          <w:bCs/>
          <w:sz w:val="24"/>
          <w:szCs w:val="24"/>
          <w:u w:val="single"/>
        </w:rPr>
        <w:t>ZDROJE ORGANICKÝCH SLOUČENIN:</w:t>
      </w:r>
      <w:r w:rsidRPr="00CB3DCA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většinou ze surovin organického původu ( uhlí, ropa, zemní plyn)</w:t>
      </w:r>
      <w:r>
        <w:rPr>
          <w:sz w:val="24"/>
          <w:szCs w:val="24"/>
        </w:rPr>
        <w:br/>
        <w:t>- z biomasy</w:t>
      </w:r>
      <w:r>
        <w:rPr>
          <w:sz w:val="24"/>
          <w:szCs w:val="24"/>
        </w:rPr>
        <w:br/>
        <w:t>- některé se vyrábějí synteticky</w:t>
      </w:r>
      <w:r>
        <w:rPr>
          <w:sz w:val="24"/>
          <w:szCs w:val="24"/>
        </w:rPr>
        <w:br/>
      </w:r>
      <w:r w:rsidRPr="008C2879">
        <w:rPr>
          <w:color w:val="FF0000"/>
          <w:sz w:val="24"/>
          <w:szCs w:val="24"/>
        </w:rPr>
        <w:t>ÚKOL :</w:t>
      </w:r>
      <w:r w:rsidRPr="008C2879">
        <w:rPr>
          <w:color w:val="FF0000"/>
          <w:sz w:val="24"/>
          <w:szCs w:val="24"/>
        </w:rPr>
        <w:br/>
        <w:t>strana 31/sova 3</w:t>
      </w:r>
      <w:r w:rsidRPr="008C2879">
        <w:rPr>
          <w:color w:val="FF0000"/>
          <w:sz w:val="24"/>
          <w:szCs w:val="24"/>
        </w:rPr>
        <w:br/>
        <w:t>- budete zasílat ke kontrole a bude hodnocen známkou</w:t>
      </w:r>
      <w:r>
        <w:rPr>
          <w:color w:val="FF0000"/>
          <w:sz w:val="24"/>
          <w:szCs w:val="24"/>
        </w:rPr>
        <w:br/>
        <w:t>Využijte následující video:</w:t>
      </w:r>
      <w:r>
        <w:rPr>
          <w:color w:val="FF0000"/>
          <w:sz w:val="24"/>
          <w:szCs w:val="24"/>
        </w:rPr>
        <w:br/>
      </w:r>
      <w:r w:rsidRPr="00270487">
        <w:rPr>
          <w:b/>
          <w:bCs/>
          <w:sz w:val="28"/>
          <w:szCs w:val="28"/>
          <w:u w:val="single"/>
        </w:rPr>
        <w:t>https://www.youtube.com/watch?v=0yHp-tjEWU0</w:t>
      </w:r>
    </w:p>
    <w:p w:rsidR="00CE7FD2" w:rsidRPr="00361472" w:rsidRDefault="00CE7FD2" w:rsidP="00361472">
      <w:pPr>
        <w:rPr>
          <w:rFonts w:cstheme="minorHAnsi"/>
          <w:b/>
          <w:color w:val="C00000"/>
          <w:u w:val="single"/>
        </w:rPr>
      </w:pPr>
    </w:p>
    <w:p w:rsidR="00FB2C65" w:rsidRPr="00361472" w:rsidRDefault="00D37F5B" w:rsidP="008A64D7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u w:val="single"/>
        </w:rPr>
      </w:pPr>
      <w:r w:rsidRPr="00361472">
        <w:rPr>
          <w:rFonts w:cstheme="minorHAnsi"/>
          <w:b/>
          <w:bCs/>
          <w:color w:val="C00000"/>
          <w:u w:val="single"/>
        </w:rPr>
        <w:t>N</w:t>
      </w:r>
      <w:r w:rsidR="00CB265B" w:rsidRPr="00361472">
        <w:rPr>
          <w:rFonts w:cstheme="minorHAnsi"/>
          <w:b/>
          <w:bCs/>
          <w:color w:val="C00000"/>
          <w:u w:val="single"/>
        </w:rPr>
        <w:t>ĚMECKÝ JAZYK</w:t>
      </w:r>
    </w:p>
    <w:p w:rsidR="00361472" w:rsidRDefault="00361472" w:rsidP="00361472">
      <w:pPr>
        <w:pStyle w:val="Odstavecseseznamem"/>
        <w:rPr>
          <w:rFonts w:cstheme="minorHAnsi"/>
          <w:b/>
          <w:color w:val="C00000"/>
          <w:u w:val="single"/>
        </w:rPr>
      </w:pPr>
    </w:p>
    <w:p w:rsidR="00AA6495" w:rsidRDefault="00AA6495" w:rsidP="00AA6495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protože se minulý týden nekonala on-line výuka, zkontrolujeme nejdříve úkoly z minulé hodiny</w:t>
      </w:r>
      <w:r>
        <w:rPr>
          <w:color w:val="000000" w:themeColor="text1"/>
          <w:sz w:val="24"/>
          <w:szCs w:val="24"/>
        </w:rPr>
        <w:br/>
      </w:r>
      <w:r w:rsidRPr="00517209">
        <w:rPr>
          <w:b/>
          <w:bCs/>
          <w:color w:val="000000" w:themeColor="text1"/>
          <w:sz w:val="24"/>
          <w:szCs w:val="24"/>
        </w:rPr>
        <w:t>PS: 57/ 1a, 59/3</w:t>
      </w:r>
      <w:r w:rsidRPr="00517209">
        <w:rPr>
          <w:b/>
          <w:bCs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- gramatika: sloveso </w:t>
      </w:r>
      <w:proofErr w:type="spellStart"/>
      <w:r>
        <w:rPr>
          <w:color w:val="000000" w:themeColor="text1"/>
          <w:sz w:val="24"/>
          <w:szCs w:val="24"/>
        </w:rPr>
        <w:t>einladen</w:t>
      </w:r>
      <w:proofErr w:type="spellEnd"/>
      <w:r>
        <w:rPr>
          <w:color w:val="000000" w:themeColor="text1"/>
          <w:sz w:val="24"/>
          <w:szCs w:val="24"/>
        </w:rPr>
        <w:t xml:space="preserve"> a řadové číslovky</w:t>
      </w:r>
      <w:r>
        <w:rPr>
          <w:color w:val="000000" w:themeColor="text1"/>
          <w:sz w:val="24"/>
          <w:szCs w:val="24"/>
        </w:rPr>
        <w:br/>
      </w:r>
      <w:r w:rsidRPr="00517209">
        <w:rPr>
          <w:b/>
          <w:bCs/>
          <w:color w:val="000000" w:themeColor="text1"/>
          <w:sz w:val="24"/>
          <w:szCs w:val="24"/>
        </w:rPr>
        <w:t>UČ: 43/ 4</w:t>
      </w:r>
      <w:proofErr w:type="gramStart"/>
      <w:r w:rsidRPr="00517209">
        <w:rPr>
          <w:b/>
          <w:bCs/>
          <w:color w:val="000000" w:themeColor="text1"/>
          <w:sz w:val="24"/>
          <w:szCs w:val="24"/>
        </w:rPr>
        <w:t>a,b</w:t>
      </w:r>
      <w:proofErr w:type="gramEnd"/>
      <w:r w:rsidRPr="00517209">
        <w:rPr>
          <w:b/>
          <w:bCs/>
          <w:color w:val="000000" w:themeColor="text1"/>
          <w:sz w:val="24"/>
          <w:szCs w:val="24"/>
        </w:rPr>
        <w:br/>
      </w:r>
      <w:r>
        <w:rPr>
          <w:b/>
          <w:bCs/>
          <w:color w:val="000000" w:themeColor="text1"/>
          <w:sz w:val="28"/>
          <w:szCs w:val="28"/>
          <w:u w:val="single"/>
        </w:rPr>
        <w:br/>
      </w:r>
      <w:r w:rsidRPr="00517209">
        <w:rPr>
          <w:b/>
          <w:bCs/>
          <w:color w:val="000000" w:themeColor="text1"/>
          <w:sz w:val="28"/>
          <w:szCs w:val="28"/>
          <w:u w:val="single"/>
        </w:rPr>
        <w:t>NOVÉ ZADÁNÍ</w:t>
      </w:r>
      <w:r>
        <w:rPr>
          <w:color w:val="000000" w:themeColor="text1"/>
          <w:sz w:val="24"/>
          <w:szCs w:val="24"/>
        </w:rPr>
        <w:br/>
        <w:t xml:space="preserve">- procvičte si zvládnutí učiva </w:t>
      </w:r>
      <w:r>
        <w:rPr>
          <w:color w:val="000000" w:themeColor="text1"/>
          <w:sz w:val="24"/>
          <w:szCs w:val="24"/>
        </w:rPr>
        <w:br/>
      </w:r>
      <w:r w:rsidRPr="00517209">
        <w:rPr>
          <w:b/>
          <w:bCs/>
          <w:color w:val="000000" w:themeColor="text1"/>
          <w:sz w:val="24"/>
          <w:szCs w:val="24"/>
        </w:rPr>
        <w:t>Pracovní sešit:</w:t>
      </w:r>
      <w:r w:rsidRPr="00517209">
        <w:rPr>
          <w:b/>
          <w:bCs/>
          <w:color w:val="000000" w:themeColor="text1"/>
          <w:sz w:val="24"/>
          <w:szCs w:val="24"/>
        </w:rPr>
        <w:br/>
        <w:t>strana 58/ cvičení 2 a, b</w:t>
      </w:r>
    </w:p>
    <w:p w:rsidR="00AA6495" w:rsidRPr="00517209" w:rsidRDefault="00AA6495" w:rsidP="00AA6495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At´ vám jde práce pěkně od ruky.             Nováčková</w:t>
      </w:r>
    </w:p>
    <w:p w:rsidR="00AA6495" w:rsidRDefault="00AA6495" w:rsidP="00361472">
      <w:pPr>
        <w:pStyle w:val="Odstavecseseznamem"/>
        <w:rPr>
          <w:rFonts w:cstheme="minorHAnsi"/>
          <w:b/>
          <w:color w:val="C00000"/>
          <w:u w:val="single"/>
        </w:rPr>
      </w:pPr>
    </w:p>
    <w:sectPr w:rsidR="00AA6495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0076E4"/>
    <w:rsid w:val="000778FD"/>
    <w:rsid w:val="00081395"/>
    <w:rsid w:val="00084E71"/>
    <w:rsid w:val="000F60C2"/>
    <w:rsid w:val="00132A28"/>
    <w:rsid w:val="00184647"/>
    <w:rsid w:val="00184B12"/>
    <w:rsid w:val="001907A0"/>
    <w:rsid w:val="00195BA0"/>
    <w:rsid w:val="001A412F"/>
    <w:rsid w:val="001B696D"/>
    <w:rsid w:val="001C2173"/>
    <w:rsid w:val="001D12E4"/>
    <w:rsid w:val="001E54A5"/>
    <w:rsid w:val="00246ED4"/>
    <w:rsid w:val="0024778D"/>
    <w:rsid w:val="00250D43"/>
    <w:rsid w:val="00267AA8"/>
    <w:rsid w:val="002705D6"/>
    <w:rsid w:val="00287ADB"/>
    <w:rsid w:val="002A5ACC"/>
    <w:rsid w:val="002D4660"/>
    <w:rsid w:val="002F735F"/>
    <w:rsid w:val="00307DCC"/>
    <w:rsid w:val="00323301"/>
    <w:rsid w:val="0032555C"/>
    <w:rsid w:val="00340218"/>
    <w:rsid w:val="00342A3E"/>
    <w:rsid w:val="00361472"/>
    <w:rsid w:val="00366774"/>
    <w:rsid w:val="003F1EAB"/>
    <w:rsid w:val="004028A9"/>
    <w:rsid w:val="004047F7"/>
    <w:rsid w:val="00425CF6"/>
    <w:rsid w:val="00443DF8"/>
    <w:rsid w:val="00482FEE"/>
    <w:rsid w:val="004946C5"/>
    <w:rsid w:val="004A5FA4"/>
    <w:rsid w:val="004C00A3"/>
    <w:rsid w:val="004D3404"/>
    <w:rsid w:val="004E6B82"/>
    <w:rsid w:val="004F22D6"/>
    <w:rsid w:val="004F3CB7"/>
    <w:rsid w:val="00514BF2"/>
    <w:rsid w:val="0051745B"/>
    <w:rsid w:val="00520A2B"/>
    <w:rsid w:val="00535887"/>
    <w:rsid w:val="005362D1"/>
    <w:rsid w:val="00551F89"/>
    <w:rsid w:val="00557C7E"/>
    <w:rsid w:val="00570167"/>
    <w:rsid w:val="00581AFC"/>
    <w:rsid w:val="00582697"/>
    <w:rsid w:val="005B159F"/>
    <w:rsid w:val="005E58A6"/>
    <w:rsid w:val="005F434E"/>
    <w:rsid w:val="00606610"/>
    <w:rsid w:val="00621FB8"/>
    <w:rsid w:val="00625D41"/>
    <w:rsid w:val="006276BF"/>
    <w:rsid w:val="00643A3A"/>
    <w:rsid w:val="00650FFB"/>
    <w:rsid w:val="00680C80"/>
    <w:rsid w:val="006974CE"/>
    <w:rsid w:val="006A7E15"/>
    <w:rsid w:val="006B12EC"/>
    <w:rsid w:val="006B1CDF"/>
    <w:rsid w:val="006B35AE"/>
    <w:rsid w:val="006E0424"/>
    <w:rsid w:val="006F1446"/>
    <w:rsid w:val="007125A7"/>
    <w:rsid w:val="007379C9"/>
    <w:rsid w:val="0081345B"/>
    <w:rsid w:val="008A2BB4"/>
    <w:rsid w:val="008A64D7"/>
    <w:rsid w:val="008B5BFB"/>
    <w:rsid w:val="008E21E2"/>
    <w:rsid w:val="00903FE7"/>
    <w:rsid w:val="0091132F"/>
    <w:rsid w:val="009737A7"/>
    <w:rsid w:val="00975F26"/>
    <w:rsid w:val="00991624"/>
    <w:rsid w:val="009B5EE1"/>
    <w:rsid w:val="009D0F6C"/>
    <w:rsid w:val="009E4907"/>
    <w:rsid w:val="00A022F4"/>
    <w:rsid w:val="00A07D5A"/>
    <w:rsid w:val="00A5772D"/>
    <w:rsid w:val="00A6383D"/>
    <w:rsid w:val="00A730CE"/>
    <w:rsid w:val="00A768F8"/>
    <w:rsid w:val="00A9027B"/>
    <w:rsid w:val="00AA4C0F"/>
    <w:rsid w:val="00AA6495"/>
    <w:rsid w:val="00AE4E76"/>
    <w:rsid w:val="00AF5D8A"/>
    <w:rsid w:val="00B04110"/>
    <w:rsid w:val="00B31432"/>
    <w:rsid w:val="00B62D8F"/>
    <w:rsid w:val="00B62F2B"/>
    <w:rsid w:val="00B90100"/>
    <w:rsid w:val="00B904B8"/>
    <w:rsid w:val="00B939EE"/>
    <w:rsid w:val="00BA0CCA"/>
    <w:rsid w:val="00BA3CC3"/>
    <w:rsid w:val="00BB57A9"/>
    <w:rsid w:val="00C731CE"/>
    <w:rsid w:val="00C979C0"/>
    <w:rsid w:val="00CB265B"/>
    <w:rsid w:val="00CE7FD2"/>
    <w:rsid w:val="00D264A7"/>
    <w:rsid w:val="00D37F5B"/>
    <w:rsid w:val="00D62DA3"/>
    <w:rsid w:val="00D726D3"/>
    <w:rsid w:val="00D85E93"/>
    <w:rsid w:val="00D86FE0"/>
    <w:rsid w:val="00E026BE"/>
    <w:rsid w:val="00E0403C"/>
    <w:rsid w:val="00E260B4"/>
    <w:rsid w:val="00E65AC7"/>
    <w:rsid w:val="00E710B1"/>
    <w:rsid w:val="00E82BDE"/>
    <w:rsid w:val="00E94F5A"/>
    <w:rsid w:val="00E95C0F"/>
    <w:rsid w:val="00EB437E"/>
    <w:rsid w:val="00EE23B2"/>
    <w:rsid w:val="00F0539E"/>
    <w:rsid w:val="00F30705"/>
    <w:rsid w:val="00F315F3"/>
    <w:rsid w:val="00F36811"/>
    <w:rsid w:val="00F74E17"/>
    <w:rsid w:val="00FB1E4D"/>
    <w:rsid w:val="00FB2C6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1911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yKSdza1A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r_Zm7QdSg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6</Pages>
  <Words>1312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Vojtěch Tvarůžek</cp:lastModifiedBy>
  <cp:revision>43</cp:revision>
  <dcterms:created xsi:type="dcterms:W3CDTF">2021-01-09T16:17:00Z</dcterms:created>
  <dcterms:modified xsi:type="dcterms:W3CDTF">2021-01-30T16:58:00Z</dcterms:modified>
</cp:coreProperties>
</file>