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98AA" w14:textId="47B9404B" w:rsidR="007001A0" w:rsidRPr="00D11A38" w:rsidRDefault="007001A0" w:rsidP="00D6238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A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4. ročník: </w:t>
      </w:r>
      <w:r w:rsidR="005B2999" w:rsidRPr="00D11A38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5460C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0F1EAF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F1EAF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19</w:t>
      </w:r>
      <w:r w:rsidR="000F1EAF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5460C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0F1EAF" w:rsidRPr="00D11A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2021</w:t>
      </w:r>
    </w:p>
    <w:p w14:paraId="24FD9D0F" w14:textId="115A13D8" w:rsidR="007001A0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14:paraId="69D4AAA2" w14:textId="77777777" w:rsidR="00D451BE" w:rsidRPr="00E83AC9" w:rsidRDefault="00D451BE" w:rsidP="009E18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Dobrý den děti, </w:t>
      </w:r>
    </w:p>
    <w:p w14:paraId="0D6B2CBD" w14:textId="245CD9E0" w:rsidR="00D451BE" w:rsidRPr="00E83AC9" w:rsidRDefault="00D451BE" w:rsidP="009E1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C9">
        <w:rPr>
          <w:rFonts w:ascii="Times New Roman" w:hAnsi="Times New Roman" w:cs="Times New Roman"/>
          <w:sz w:val="24"/>
          <w:szCs w:val="24"/>
        </w:rPr>
        <w:t>posílám úkoly na další týden.</w:t>
      </w:r>
      <w:r w:rsidR="009E188F" w:rsidRPr="00E83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BB6F2" w14:textId="2117D503" w:rsidR="00E83AC9" w:rsidRPr="00132914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bookmarkStart w:id="0" w:name="_Hlk62602584"/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  <w:bookmarkEnd w:id="0"/>
    </w:p>
    <w:p w14:paraId="150A61C7" w14:textId="6289DF2F" w:rsidR="009E188F" w:rsidRPr="00E83AC9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</w:t>
      </w:r>
      <w:r w:rsidR="002D0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D8A">
        <w:rPr>
          <w:rFonts w:ascii="Times New Roman" w:hAnsi="Times New Roman" w:cs="Times New Roman"/>
          <w:sz w:val="24"/>
          <w:szCs w:val="24"/>
        </w:rPr>
        <w:t>3</w:t>
      </w:r>
      <w:r w:rsidR="005B2999">
        <w:rPr>
          <w:rFonts w:ascii="Times New Roman" w:hAnsi="Times New Roman" w:cs="Times New Roman"/>
          <w:sz w:val="24"/>
          <w:szCs w:val="24"/>
        </w:rPr>
        <w:t>5</w:t>
      </w:r>
      <w:r w:rsidRPr="00E83AC9">
        <w:rPr>
          <w:rFonts w:ascii="Times New Roman" w:hAnsi="Times New Roman" w:cs="Times New Roman"/>
          <w:sz w:val="24"/>
          <w:szCs w:val="24"/>
        </w:rPr>
        <w:t xml:space="preserve"> - 3</w:t>
      </w:r>
      <w:r w:rsidR="005B299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B72B56" w14:textId="7C5A8673" w:rsidR="009E188F" w:rsidRPr="00132914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>UČ – str.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D0D8A">
        <w:rPr>
          <w:rFonts w:ascii="Times New Roman" w:hAnsi="Times New Roman" w:cs="Times New Roman"/>
          <w:sz w:val="24"/>
          <w:szCs w:val="24"/>
        </w:rPr>
        <w:t>4</w:t>
      </w:r>
      <w:r w:rsidR="005B2999">
        <w:rPr>
          <w:rFonts w:ascii="Times New Roman" w:hAnsi="Times New Roman" w:cs="Times New Roman"/>
          <w:sz w:val="24"/>
          <w:szCs w:val="24"/>
        </w:rPr>
        <w:t>3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</w:t>
      </w:r>
      <w:r w:rsidR="00132914">
        <w:rPr>
          <w:rFonts w:ascii="Times New Roman" w:hAnsi="Times New Roman" w:cs="Times New Roman"/>
          <w:sz w:val="24"/>
          <w:szCs w:val="24"/>
        </w:rPr>
        <w:t>–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</w:t>
      </w:r>
      <w:r w:rsidR="002D0D8A">
        <w:rPr>
          <w:rFonts w:ascii="Times New Roman" w:hAnsi="Times New Roman" w:cs="Times New Roman"/>
          <w:sz w:val="24"/>
          <w:szCs w:val="24"/>
        </w:rPr>
        <w:t>45</w:t>
      </w:r>
      <w:proofErr w:type="gramEnd"/>
    </w:p>
    <w:p w14:paraId="3A36C64F" w14:textId="77777777" w:rsidR="00132914" w:rsidRPr="00E83AC9" w:rsidRDefault="0013291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4F198" w14:textId="61269B11" w:rsidR="007001A0" w:rsidRPr="00132914" w:rsidRDefault="007001A0" w:rsidP="00132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Nezapomínej na četbu</w:t>
      </w:r>
      <w:r w:rsidR="00E5460C">
        <w:rPr>
          <w:rFonts w:ascii="Times New Roman" w:hAnsi="Times New Roman" w:cs="Times New Roman"/>
          <w:b/>
          <w:sz w:val="24"/>
          <w:szCs w:val="24"/>
        </w:rPr>
        <w:t xml:space="preserve"> a čtenářský deník!</w:t>
      </w:r>
    </w:p>
    <w:p w14:paraId="7EA53855" w14:textId="56022CD3" w:rsidR="009E188F" w:rsidRPr="009E188F" w:rsidRDefault="009E188F" w:rsidP="009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5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6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2B85D06F" w14:textId="77777777" w:rsidR="00D62389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479A0186" w14:textId="388712C2" w:rsidR="007001A0" w:rsidRPr="00132914" w:rsidRDefault="007001A0" w:rsidP="00D6238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</w:p>
    <w:p w14:paraId="07E07CBE" w14:textId="14603611" w:rsidR="00E83AC9" w:rsidRPr="00E83AC9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 </w:t>
      </w:r>
      <w:r w:rsidR="002D0D8A">
        <w:rPr>
          <w:rFonts w:ascii="Times New Roman" w:hAnsi="Times New Roman" w:cs="Times New Roman"/>
          <w:sz w:val="24"/>
          <w:szCs w:val="24"/>
        </w:rPr>
        <w:t>31, 3</w:t>
      </w:r>
      <w:r w:rsidR="005B2999">
        <w:rPr>
          <w:rFonts w:ascii="Times New Roman" w:hAnsi="Times New Roman" w:cs="Times New Roman"/>
          <w:sz w:val="24"/>
          <w:szCs w:val="24"/>
        </w:rPr>
        <w:t>6</w:t>
      </w:r>
      <w:r w:rsidR="002D0D8A">
        <w:rPr>
          <w:rFonts w:ascii="Times New Roman" w:hAnsi="Times New Roman" w:cs="Times New Roman"/>
          <w:sz w:val="24"/>
          <w:szCs w:val="24"/>
        </w:rPr>
        <w:t>, 3</w:t>
      </w:r>
      <w:r w:rsidR="005B29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4F474B" w14:textId="37E4D7C6" w:rsidR="00E83AC9" w:rsidRPr="00132914" w:rsidRDefault="00E83AC9" w:rsidP="00132914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UČ – str. </w:t>
      </w:r>
      <w:r w:rsidR="002D0D8A">
        <w:rPr>
          <w:rFonts w:ascii="Times New Roman" w:hAnsi="Times New Roman" w:cs="Times New Roman"/>
          <w:sz w:val="24"/>
          <w:szCs w:val="24"/>
        </w:rPr>
        <w:t>76, 77</w:t>
      </w:r>
      <w:r w:rsidR="005B2999">
        <w:rPr>
          <w:rFonts w:ascii="Times New Roman" w:hAnsi="Times New Roman" w:cs="Times New Roman"/>
          <w:sz w:val="24"/>
          <w:szCs w:val="24"/>
        </w:rPr>
        <w:t>, 78</w:t>
      </w:r>
    </w:p>
    <w:p w14:paraId="61369348" w14:textId="77777777" w:rsidR="00132914" w:rsidRPr="00132914" w:rsidRDefault="00132914" w:rsidP="0013291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7F117" w14:textId="16D629A2" w:rsidR="00E83AC9" w:rsidRPr="00773C17" w:rsidRDefault="00E83AC9" w:rsidP="00E8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C17">
        <w:rPr>
          <w:rFonts w:ascii="Times New Roman" w:hAnsi="Times New Roman" w:cs="Times New Roman"/>
          <w:b/>
          <w:sz w:val="24"/>
          <w:szCs w:val="24"/>
        </w:rPr>
        <w:t>Procvičuj násobilku!</w:t>
      </w:r>
    </w:p>
    <w:p w14:paraId="19CCA020" w14:textId="76F3A97E" w:rsidR="00E83AC9" w:rsidRDefault="00E83AC9" w:rsidP="00E83AC9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7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8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30776C76" w14:textId="77777777" w:rsidR="00132914" w:rsidRPr="00132914" w:rsidRDefault="00132914" w:rsidP="00132914">
      <w:pPr>
        <w:rPr>
          <w:rFonts w:ascii="Times New Roman" w:hAnsi="Times New Roman" w:cs="Times New Roman"/>
          <w:sz w:val="24"/>
          <w:szCs w:val="24"/>
        </w:rPr>
      </w:pPr>
      <w:r w:rsidRPr="00132914">
        <w:rPr>
          <w:rFonts w:ascii="Times New Roman" w:hAnsi="Times New Roman" w:cs="Times New Roman"/>
          <w:b/>
          <w:bCs/>
          <w:sz w:val="28"/>
          <w:szCs w:val="28"/>
          <w:u w:val="single"/>
        </w:rPr>
        <w:t>DV 3., 2. pololetí ANGLICKÝ JAZYK 4. ročník od 15.2. do 20.2.2021</w:t>
      </w:r>
      <w:r w:rsidRPr="00132914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Dobrý den děti, nejdříve si na on-line projdeme úkoly z minulé hodiny: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  <w:u w:val="single"/>
        </w:rPr>
        <w:t>1. ON-LINE hodina</w:t>
      </w:r>
      <w:r w:rsidRPr="0013291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Zapište si do slovníčku novou slovní zásobou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mouse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?    Kde je myš?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?</w:t>
      </w:r>
      <w:r w:rsidRPr="00132914">
        <w:rPr>
          <w:rFonts w:ascii="Times New Roman" w:hAnsi="Times New Roman" w:cs="Times New Roman"/>
          <w:sz w:val="24"/>
          <w:szCs w:val="24"/>
        </w:rPr>
        <w:tab/>
      </w:r>
      <w:r w:rsidRPr="00132914">
        <w:rPr>
          <w:rFonts w:ascii="Times New Roman" w:hAnsi="Times New Roman" w:cs="Times New Roman"/>
          <w:sz w:val="24"/>
          <w:szCs w:val="24"/>
        </w:rPr>
        <w:tab/>
        <w:t>Kde je to?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dveře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rabbit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králík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židle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32914">
        <w:rPr>
          <w:rFonts w:ascii="Times New Roman" w:hAnsi="Times New Roman" w:cs="Times New Roman"/>
          <w:sz w:val="24"/>
          <w:szCs w:val="24"/>
        </w:rPr>
        <w:t>cupboard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- skříň</w:t>
      </w:r>
      <w:proofErr w:type="gramEnd"/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domácí zvíře (mazlíček)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cage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klec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za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! – Podívej!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! – Rychle!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Učebnice str.28/ cvičení 1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- udělejte si poslech číslo 60</w:t>
      </w:r>
      <w:r w:rsidRPr="00132914">
        <w:rPr>
          <w:rFonts w:ascii="Times New Roman" w:hAnsi="Times New Roman" w:cs="Times New Roman"/>
          <w:sz w:val="24"/>
          <w:szCs w:val="24"/>
        </w:rPr>
        <w:br/>
        <w:t>- trénujte výslovnost</w:t>
      </w:r>
      <w:r w:rsidRPr="00132914">
        <w:rPr>
          <w:rFonts w:ascii="Times New Roman" w:hAnsi="Times New Roman" w:cs="Times New Roman"/>
          <w:sz w:val="24"/>
          <w:szCs w:val="24"/>
        </w:rPr>
        <w:br/>
        <w:t>- ústně přeložte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Pracovní sešit str.24/ cvičení 1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- využijte text v učebnici str. 28 a vyberte správné tvrzení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Pracovní sešit str.24/ cvičení 2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- vybarvěte obrázek podle nápovědy čísel</w:t>
      </w:r>
      <w:r w:rsidRPr="00132914">
        <w:rPr>
          <w:rFonts w:ascii="Times New Roman" w:hAnsi="Times New Roman" w:cs="Times New Roman"/>
          <w:sz w:val="24"/>
          <w:szCs w:val="24"/>
        </w:rPr>
        <w:br/>
        <w:t>- doplňte věty</w:t>
      </w:r>
    </w:p>
    <w:p w14:paraId="7088A742" w14:textId="330528C8" w:rsidR="00132914" w:rsidRPr="00132914" w:rsidRDefault="00132914" w:rsidP="0013291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3291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ON-LINE hodina</w:t>
      </w:r>
      <w:r w:rsidRPr="0013291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>Zapište si do slovníčku novou slovní zásobou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to – vedle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cooker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sporák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fridge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lednička</w:t>
      </w:r>
      <w:r w:rsidRPr="00132914">
        <w:rPr>
          <w:rFonts w:ascii="Times New Roman" w:hAnsi="Times New Roman" w:cs="Times New Roman"/>
          <w:sz w:val="24"/>
          <w:szCs w:val="24"/>
        </w:rPr>
        <w:br/>
        <w:t>TV – televizor</w:t>
      </w:r>
      <w:r w:rsidRPr="00132914">
        <w:rPr>
          <w:rFonts w:ascii="Times New Roman" w:hAnsi="Times New Roman" w:cs="Times New Roman"/>
          <w:sz w:val="24"/>
          <w:szCs w:val="24"/>
        </w:rPr>
        <w:br/>
        <w:t>sofa – pohovka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– telefon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It´s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. – Je vedle kuchyně.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? Co je to?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It´s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1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132914">
        <w:rPr>
          <w:rFonts w:ascii="Times New Roman" w:hAnsi="Times New Roman" w:cs="Times New Roman"/>
          <w:sz w:val="24"/>
          <w:szCs w:val="24"/>
        </w:rPr>
        <w:t>. – Je to tamhle.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Učebnice str. 29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2914">
        <w:rPr>
          <w:rFonts w:ascii="Times New Roman" w:hAnsi="Times New Roman" w:cs="Times New Roman"/>
          <w:sz w:val="24"/>
          <w:szCs w:val="24"/>
        </w:rPr>
        <w:t xml:space="preserve">- 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udělejte si poslech číslo 61</w:t>
      </w:r>
      <w:r w:rsidRPr="00132914">
        <w:rPr>
          <w:rFonts w:ascii="Times New Roman" w:hAnsi="Times New Roman" w:cs="Times New Roman"/>
          <w:sz w:val="24"/>
          <w:szCs w:val="24"/>
        </w:rPr>
        <w:t xml:space="preserve"> – procvičujte slovní zásobu</w:t>
      </w:r>
      <w:r w:rsidRPr="0013291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udělejte si poslech číslo 62</w:t>
      </w:r>
      <w:r w:rsidRPr="00132914">
        <w:rPr>
          <w:rFonts w:ascii="Times New Roman" w:hAnsi="Times New Roman" w:cs="Times New Roman"/>
          <w:sz w:val="24"/>
          <w:szCs w:val="24"/>
        </w:rPr>
        <w:t xml:space="preserve"> – zazpívejte si písničku, písničku ústně přeložte</w:t>
      </w:r>
      <w:r w:rsidRPr="00132914">
        <w:rPr>
          <w:rFonts w:ascii="Times New Roman" w:hAnsi="Times New Roman" w:cs="Times New Roman"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t>Pracovní sešit: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1" w:name="_Hlk64042138"/>
      <w:r w:rsidRPr="00132914">
        <w:rPr>
          <w:rFonts w:ascii="Times New Roman" w:hAnsi="Times New Roman" w:cs="Times New Roman"/>
          <w:b/>
          <w:bCs/>
          <w:sz w:val="24"/>
          <w:szCs w:val="24"/>
        </w:rPr>
        <w:t>strana 25/cvičení 1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1"/>
      <w:r w:rsidRPr="00132914">
        <w:rPr>
          <w:rFonts w:ascii="Times New Roman" w:hAnsi="Times New Roman" w:cs="Times New Roman"/>
          <w:b/>
          <w:bCs/>
          <w:sz w:val="24"/>
          <w:szCs w:val="24"/>
        </w:rPr>
        <w:t>strana 25/cvičení 2</w:t>
      </w:r>
      <w:r w:rsidRPr="00132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2914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Pracovní sešit str.25/ 1., a 2. zasíláte ke kontrole!!!</w:t>
      </w:r>
    </w:p>
    <w:p w14:paraId="568EE2F3" w14:textId="77777777" w:rsidR="00132914" w:rsidRDefault="00132914" w:rsidP="00CD35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914">
        <w:rPr>
          <w:rFonts w:ascii="Times New Roman" w:hAnsi="Times New Roman" w:cs="Times New Roman"/>
          <w:sz w:val="24"/>
          <w:szCs w:val="24"/>
        </w:rPr>
        <w:t>Ať se vám práce daří. Nováčková</w:t>
      </w:r>
      <w:r w:rsidRPr="00132914">
        <w:rPr>
          <w:rFonts w:ascii="Times New Roman" w:hAnsi="Times New Roman" w:cs="Times New Roman"/>
          <w:sz w:val="24"/>
          <w:szCs w:val="24"/>
        </w:rPr>
        <w:br/>
      </w:r>
    </w:p>
    <w:p w14:paraId="0ECF12C3" w14:textId="40E2C43B" w:rsidR="00CD35FB" w:rsidRPr="00132914" w:rsidRDefault="00CD35FB" w:rsidP="00CD35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914">
        <w:rPr>
          <w:rFonts w:ascii="Times New Roman" w:hAnsi="Times New Roman" w:cs="Times New Roman"/>
          <w:b/>
          <w:sz w:val="28"/>
          <w:szCs w:val="28"/>
          <w:u w:val="single"/>
        </w:rPr>
        <w:t xml:space="preserve">4. ročník – přírodověda </w:t>
      </w:r>
      <w:r w:rsidRPr="0013291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2914">
        <w:rPr>
          <w:rFonts w:ascii="Times New Roman" w:hAnsi="Times New Roman" w:cs="Times New Roman"/>
          <w:sz w:val="24"/>
          <w:szCs w:val="24"/>
        </w:rPr>
        <w:t xml:space="preserve"> </w:t>
      </w:r>
      <w:r w:rsidRPr="00132914">
        <w:rPr>
          <w:rFonts w:ascii="Times New Roman" w:hAnsi="Times New Roman" w:cs="Times New Roman"/>
          <w:i/>
          <w:sz w:val="24"/>
          <w:szCs w:val="24"/>
        </w:rPr>
        <w:t>(15.-19.2.2021)</w:t>
      </w:r>
    </w:p>
    <w:p w14:paraId="390F8CF2" w14:textId="77777777" w:rsidR="00CD35FB" w:rsidRPr="00132914" w:rsidRDefault="00CD35FB" w:rsidP="00CD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914">
        <w:rPr>
          <w:rFonts w:ascii="Times New Roman" w:hAnsi="Times New Roman" w:cs="Times New Roman"/>
          <w:b/>
          <w:sz w:val="24"/>
          <w:szCs w:val="24"/>
          <w:u w:val="single"/>
        </w:rPr>
        <w:t>Doma</w:t>
      </w:r>
    </w:p>
    <w:p w14:paraId="249EEC0B" w14:textId="77777777" w:rsidR="00CD35FB" w:rsidRPr="00D705B1" w:rsidRDefault="00CD35FB" w:rsidP="00CD35FB">
      <w:pPr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866FCC" wp14:editId="5D7BB1E9">
            <wp:simplePos x="0" y="0"/>
            <wp:positionH relativeFrom="column">
              <wp:posOffset>3681730</wp:posOffset>
            </wp:positionH>
            <wp:positionV relativeFrom="paragraph">
              <wp:posOffset>386080</wp:posOffset>
            </wp:positionV>
            <wp:extent cx="1819275" cy="2355215"/>
            <wp:effectExtent l="0" t="0" r="9525" b="6985"/>
            <wp:wrapTight wrapText="bothSides">
              <wp:wrapPolygon edited="0">
                <wp:start x="0" y="0"/>
                <wp:lineTo x="0" y="21489"/>
                <wp:lineTo x="21487" y="21489"/>
                <wp:lineTo x="21487" y="0"/>
                <wp:lineTo x="0" y="0"/>
              </wp:wrapPolygon>
            </wp:wrapTight>
            <wp:docPr id="4" name="Obrázek 4" descr="Image result for kapraď sa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praď same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 xml:space="preserve">Milí žáci, rostliny na stránce 37 v učebnici přeskočíme. Tyto rostlinky jsme si ukazovali už v září/říjnu. Podívejte se prosím pouze na </w:t>
      </w:r>
      <w:proofErr w:type="gramStart"/>
      <w:r w:rsidRPr="00D705B1">
        <w:rPr>
          <w:rFonts w:ascii="Times New Roman" w:hAnsi="Times New Roman" w:cs="Times New Roman"/>
          <w:b/>
          <w:bCs/>
          <w:sz w:val="24"/>
          <w:szCs w:val="24"/>
        </w:rPr>
        <w:t>obrázky</w:t>
      </w:r>
      <w:proofErr w:type="gramEnd"/>
      <w:r w:rsidRPr="00D705B1">
        <w:rPr>
          <w:rFonts w:ascii="Times New Roman" w:hAnsi="Times New Roman" w:cs="Times New Roman"/>
          <w:b/>
          <w:bCs/>
          <w:sz w:val="24"/>
          <w:szCs w:val="24"/>
        </w:rPr>
        <w:t xml:space="preserve"> jak vypadají – výpisky dělat nemusíte. </w:t>
      </w:r>
      <w:r w:rsidRPr="00D705B1">
        <w:rPr>
          <w:rFonts w:ascii="Times New Roman" w:hAnsi="Times New Roman" w:cs="Times New Roman"/>
          <w:sz w:val="24"/>
          <w:szCs w:val="24"/>
        </w:rPr>
        <w:t xml:space="preserve">Níže máte vypsané poznávací znaky </w:t>
      </w:r>
      <w:r w:rsidRPr="00D705B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D22A73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5B1">
        <w:rPr>
          <w:rFonts w:ascii="Times New Roman" w:hAnsi="Times New Roman" w:cs="Times New Roman"/>
          <w:i/>
          <w:iCs/>
          <w:sz w:val="24"/>
          <w:szCs w:val="24"/>
        </w:rPr>
        <w:t>bělomech – stříbřitě zelené polštářky mechu</w:t>
      </w:r>
    </w:p>
    <w:p w14:paraId="3CB3706B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5B1">
        <w:rPr>
          <w:rFonts w:ascii="Times New Roman" w:hAnsi="Times New Roman" w:cs="Times New Roman"/>
          <w:i/>
          <w:iCs/>
          <w:sz w:val="24"/>
          <w:szCs w:val="24"/>
        </w:rPr>
        <w:t>plavuň vidlačka – bylina, má výhonky s miniaturními lístečky</w:t>
      </w:r>
    </w:p>
    <w:p w14:paraId="4AEC8F6A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5B1">
        <w:rPr>
          <w:rFonts w:ascii="Times New Roman" w:hAnsi="Times New Roman" w:cs="Times New Roman"/>
          <w:i/>
          <w:iCs/>
          <w:sz w:val="24"/>
          <w:szCs w:val="24"/>
        </w:rPr>
        <w:t>přeslička lesní – bylina s tenkými roztřepenými lístky</w:t>
      </w:r>
    </w:p>
    <w:p w14:paraId="6193E895" w14:textId="51AD8D02" w:rsidR="00CD35FB" w:rsidRDefault="00CD35FB" w:rsidP="00D705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5B1">
        <w:rPr>
          <w:rFonts w:ascii="Times New Roman" w:hAnsi="Times New Roman" w:cs="Times New Roman"/>
          <w:i/>
          <w:iCs/>
          <w:sz w:val="24"/>
          <w:szCs w:val="24"/>
        </w:rPr>
        <w:t>kapraď samec – kapradina, mladé listy stočené do spirály</w:t>
      </w:r>
    </w:p>
    <w:p w14:paraId="0A076C75" w14:textId="77777777" w:rsidR="00D705B1" w:rsidRPr="00D705B1" w:rsidRDefault="00D705B1" w:rsidP="00D705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1C126A" w14:textId="77777777" w:rsidR="00132914" w:rsidRDefault="00132914" w:rsidP="00CD35F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845981" w14:textId="02F78E55" w:rsidR="00CD35FB" w:rsidRPr="00D705B1" w:rsidRDefault="00CD35FB" w:rsidP="00CD35F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5B1">
        <w:rPr>
          <w:rFonts w:ascii="Times New Roman" w:hAnsi="Times New Roman" w:cs="Times New Roman"/>
          <w:b/>
          <w:bCs/>
          <w:sz w:val="24"/>
          <w:szCs w:val="24"/>
          <w:u w:val="single"/>
        </w:rPr>
        <w:t>Úkol na tento týden:</w:t>
      </w:r>
    </w:p>
    <w:p w14:paraId="506A9C6E" w14:textId="77777777" w:rsidR="00CD35FB" w:rsidRPr="00D705B1" w:rsidRDefault="00CD35FB" w:rsidP="00CD35FB">
      <w:pPr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D705B1">
        <w:rPr>
          <w:rFonts w:ascii="Times New Roman" w:hAnsi="Times New Roman" w:cs="Times New Roman"/>
          <w:sz w:val="24"/>
          <w:szCs w:val="24"/>
        </w:rPr>
        <w:t xml:space="preserve"> </w:t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>Zjistěte</w:t>
      </w:r>
      <w:r w:rsidRPr="00D705B1">
        <w:rPr>
          <w:rFonts w:ascii="Times New Roman" w:hAnsi="Times New Roman" w:cs="Times New Roman"/>
          <w:sz w:val="24"/>
          <w:szCs w:val="24"/>
        </w:rPr>
        <w:t xml:space="preserve"> alespoň 3 (maximálně 6) </w:t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>zajímavých informací o mravencích</w:t>
      </w:r>
      <w:r w:rsidRPr="00D705B1">
        <w:rPr>
          <w:rFonts w:ascii="Times New Roman" w:hAnsi="Times New Roman" w:cs="Times New Roman"/>
          <w:sz w:val="24"/>
          <w:szCs w:val="24"/>
        </w:rPr>
        <w:t xml:space="preserve"> a zapište si je. Nadpis bude </w:t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>mravenec lesní</w:t>
      </w:r>
      <w:r w:rsidRPr="00D705B1">
        <w:rPr>
          <w:rFonts w:ascii="Times New Roman" w:hAnsi="Times New Roman" w:cs="Times New Roman"/>
          <w:sz w:val="24"/>
          <w:szCs w:val="24"/>
        </w:rPr>
        <w:t>.</w:t>
      </w:r>
    </w:p>
    <w:p w14:paraId="24FFF763" w14:textId="59D8791A" w:rsidR="00CD35FB" w:rsidRPr="00D705B1" w:rsidRDefault="00CD35FB" w:rsidP="00CD35FB">
      <w:pPr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b/>
          <w:bCs/>
          <w:sz w:val="24"/>
          <w:szCs w:val="24"/>
        </w:rPr>
        <w:t xml:space="preserve">2) Jak poznáme chrobáka? </w:t>
      </w:r>
      <w:r w:rsidRPr="00D705B1">
        <w:rPr>
          <w:rFonts w:ascii="Times New Roman" w:hAnsi="Times New Roman" w:cs="Times New Roman"/>
          <w:sz w:val="24"/>
          <w:szCs w:val="24"/>
        </w:rPr>
        <w:t>Zjistěte některé jeho znaky (opět 3 - brouk, barva, čím se živí, …)</w:t>
      </w:r>
    </w:p>
    <w:p w14:paraId="0AC25920" w14:textId="77777777" w:rsidR="00CD35FB" w:rsidRPr="00D705B1" w:rsidRDefault="00CD35FB" w:rsidP="00CD35FB">
      <w:pPr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D705B1">
        <w:rPr>
          <w:rFonts w:ascii="Times New Roman" w:hAnsi="Times New Roman" w:cs="Times New Roman"/>
          <w:sz w:val="24"/>
          <w:szCs w:val="24"/>
        </w:rPr>
        <w:t xml:space="preserve"> </w:t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>Co nebo kdo je to lýkožrout a jak škodí lesům</w:t>
      </w:r>
      <w:r w:rsidRPr="00D705B1">
        <w:rPr>
          <w:rFonts w:ascii="Times New Roman" w:hAnsi="Times New Roman" w:cs="Times New Roman"/>
          <w:sz w:val="24"/>
          <w:szCs w:val="24"/>
        </w:rPr>
        <w:t>? Napište odpověď jednou větou.</w:t>
      </w:r>
    </w:p>
    <w:p w14:paraId="5CE1D107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Odpovědi najdete v učebnici na stránce 39</w:t>
      </w:r>
      <w:r w:rsidRPr="00D705B1">
        <w:rPr>
          <w:rFonts w:ascii="Times New Roman" w:hAnsi="Times New Roman" w:cs="Times New Roman"/>
          <w:b/>
          <w:bCs/>
          <w:sz w:val="24"/>
          <w:szCs w:val="24"/>
        </w:rPr>
        <w:t>. Kdo má doma knihy o broucích nebo lesu, může hledat tam, nebo můžete využít třeba i internet</w:t>
      </w:r>
      <w:r w:rsidRPr="00D705B1">
        <w:rPr>
          <w:rFonts w:ascii="Times New Roman" w:hAnsi="Times New Roman" w:cs="Times New Roman"/>
          <w:sz w:val="24"/>
          <w:szCs w:val="24"/>
        </w:rPr>
        <w:t xml:space="preserve"> </w:t>
      </w:r>
      <w:r w:rsidRPr="00D705B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1CE06B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5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NEPOVINNÝ ÚKOL:</w:t>
      </w:r>
      <w:r w:rsidRPr="00D70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05B1">
        <w:rPr>
          <w:rFonts w:ascii="Times New Roman" w:hAnsi="Times New Roman" w:cs="Times New Roman"/>
          <w:i/>
          <w:iCs/>
          <w:sz w:val="24"/>
          <w:szCs w:val="24"/>
        </w:rPr>
        <w:t>Kdo bude mít zájem, může v průběhu následujícího měsíce napsat krátký referát na lesní zvíře které si vybere. Referát bude obsahovat jméno zvířete, čím se živí, jak vypadá a nějaké zajímavosti (jak a kde spí, kolik má mláďat, a tak dál) a bude za jedničku. Napíšete ho na papír a na online hodině ho můžete převyprávět spolužákům.</w:t>
      </w:r>
    </w:p>
    <w:p w14:paraId="14DA51C6" w14:textId="77777777" w:rsidR="00CD35FB" w:rsidRPr="00D705B1" w:rsidRDefault="00CD35FB" w:rsidP="00D70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B1">
        <w:rPr>
          <w:rFonts w:ascii="Times New Roman" w:hAnsi="Times New Roman" w:cs="Times New Roman"/>
          <w:b/>
          <w:sz w:val="24"/>
          <w:szCs w:val="24"/>
          <w:u w:val="single"/>
        </w:rPr>
        <w:t>Online</w:t>
      </w:r>
    </w:p>
    <w:p w14:paraId="167FD7CC" w14:textId="078D3DC7" w:rsidR="00CD35FB" w:rsidRDefault="00CD35FB" w:rsidP="00D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</w:rPr>
        <w:t xml:space="preserve">Lesní živočichové – bezobratlí, plazi, ptáci </w:t>
      </w:r>
      <w:r w:rsidRPr="00D705B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70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C0AD" w14:textId="77777777" w:rsidR="00132914" w:rsidRDefault="00132914" w:rsidP="00D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652EB" w14:textId="77777777" w:rsidR="00D705B1" w:rsidRPr="00D705B1" w:rsidRDefault="00D705B1" w:rsidP="00D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82FC7" w14:textId="77777777" w:rsidR="00D705B1" w:rsidRPr="00132914" w:rsidRDefault="00D705B1" w:rsidP="00D705B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914">
        <w:rPr>
          <w:rFonts w:ascii="Times New Roman" w:hAnsi="Times New Roman" w:cs="Times New Roman"/>
          <w:b/>
          <w:bCs/>
          <w:sz w:val="28"/>
          <w:szCs w:val="28"/>
          <w:u w:val="single"/>
        </w:rPr>
        <w:t>Vlastivěda</w:t>
      </w:r>
    </w:p>
    <w:p w14:paraId="7A9DCAD1" w14:textId="77777777" w:rsidR="00D705B1" w:rsidRPr="00D705B1" w:rsidRDefault="00D705B1" w:rsidP="00D705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Průmysl </w:t>
      </w:r>
    </w:p>
    <w:p w14:paraId="127AB8DA" w14:textId="77777777" w:rsidR="00D705B1" w:rsidRPr="00D705B1" w:rsidRDefault="00D705B1" w:rsidP="00D70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</w:rPr>
        <w:t>Průmysl zpracovává suroviny získané těžbou a zemědělstvím.  Výroba je základem průmyslu. Hlavní průmyslová odvětví jsou:</w:t>
      </w:r>
    </w:p>
    <w:p w14:paraId="09123FAB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>Strojírenský průmysl</w:t>
      </w:r>
      <w:r w:rsidRPr="00D705B1">
        <w:rPr>
          <w:rFonts w:ascii="Times New Roman" w:hAnsi="Times New Roman" w:cs="Times New Roman"/>
          <w:sz w:val="24"/>
          <w:szCs w:val="24"/>
        </w:rPr>
        <w:t xml:space="preserve"> je nejvýznamnější obor českého průmyslu. Strojírenský průmysl vyrábí stroje, náhradní díly a součástky pro další výrobu. Součástí strojírenského průmyslu je automobilový průmysl:</w:t>
      </w:r>
    </w:p>
    <w:p w14:paraId="1C2126A4" w14:textId="77777777" w:rsidR="00D705B1" w:rsidRPr="00D705B1" w:rsidRDefault="00D705B1" w:rsidP="00D705B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</w:rPr>
        <w:t xml:space="preserve">výroba osobních aut: </w:t>
      </w:r>
      <w:r w:rsidRPr="00D705B1">
        <w:rPr>
          <w:rFonts w:ascii="Times New Roman" w:hAnsi="Times New Roman" w:cs="Times New Roman"/>
          <w:sz w:val="24"/>
          <w:szCs w:val="24"/>
        </w:rPr>
        <w:tab/>
        <w:t xml:space="preserve">Škoda Auto (Mladá Boleslav), Hyundai (Nošovice) </w:t>
      </w:r>
    </w:p>
    <w:p w14:paraId="3ED418CD" w14:textId="77777777" w:rsidR="00D705B1" w:rsidRPr="00D705B1" w:rsidRDefault="00D705B1" w:rsidP="00D705B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</w:rPr>
        <w:t xml:space="preserve">výroba autobusů: </w:t>
      </w:r>
      <w:r w:rsidRPr="00D705B1">
        <w:rPr>
          <w:rFonts w:ascii="Times New Roman" w:hAnsi="Times New Roman" w:cs="Times New Roman"/>
          <w:sz w:val="24"/>
          <w:szCs w:val="24"/>
        </w:rPr>
        <w:tab/>
      </w:r>
      <w:r w:rsidRPr="00D705B1">
        <w:rPr>
          <w:rFonts w:ascii="Times New Roman" w:hAnsi="Times New Roman" w:cs="Times New Roman"/>
          <w:sz w:val="24"/>
          <w:szCs w:val="24"/>
        </w:rPr>
        <w:tab/>
        <w:t xml:space="preserve">Iveco (Vysoké Mýto) </w:t>
      </w:r>
    </w:p>
    <w:p w14:paraId="69C8454A" w14:textId="77777777" w:rsidR="00D705B1" w:rsidRPr="00D705B1" w:rsidRDefault="00D705B1" w:rsidP="00D705B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</w:rPr>
        <w:t xml:space="preserve">výroba nákladních vozů: </w:t>
      </w:r>
      <w:r w:rsidRPr="00D705B1">
        <w:rPr>
          <w:rFonts w:ascii="Times New Roman" w:hAnsi="Times New Roman" w:cs="Times New Roman"/>
          <w:sz w:val="24"/>
          <w:szCs w:val="24"/>
        </w:rPr>
        <w:tab/>
        <w:t>Tatra (Kopřivnice)</w:t>
      </w:r>
    </w:p>
    <w:p w14:paraId="43171966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Chemický </w:t>
      </w:r>
      <w:proofErr w:type="gramStart"/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průmysl - </w:t>
      </w:r>
      <w:r w:rsidRPr="00D705B1">
        <w:rPr>
          <w:rFonts w:ascii="Times New Roman" w:hAnsi="Times New Roman" w:cs="Times New Roman"/>
          <w:sz w:val="24"/>
          <w:szCs w:val="24"/>
        </w:rPr>
        <w:t>výroba</w:t>
      </w:r>
      <w:proofErr w:type="gramEnd"/>
      <w:r w:rsidRPr="00D705B1">
        <w:rPr>
          <w:rFonts w:ascii="Times New Roman" w:hAnsi="Times New Roman" w:cs="Times New Roman"/>
          <w:sz w:val="24"/>
          <w:szCs w:val="24"/>
        </w:rPr>
        <w:t xml:space="preserve"> pohonných hmot (benzín, nafta) a zpracování ropy. Chemický průmysl vyrábí hygienické prostředky, léky, plasty a hnojiva.</w:t>
      </w:r>
    </w:p>
    <w:p w14:paraId="68363F03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Hutní </w:t>
      </w:r>
      <w:proofErr w:type="gramStart"/>
      <w:r w:rsidRPr="00D705B1">
        <w:rPr>
          <w:rFonts w:ascii="Times New Roman" w:hAnsi="Times New Roman" w:cs="Times New Roman"/>
          <w:sz w:val="24"/>
          <w:szCs w:val="24"/>
          <w:u w:val="single"/>
        </w:rPr>
        <w:t>průmysl -</w:t>
      </w:r>
      <w:r w:rsidRPr="00D705B1">
        <w:rPr>
          <w:rFonts w:ascii="Times New Roman" w:hAnsi="Times New Roman" w:cs="Times New Roman"/>
          <w:sz w:val="24"/>
          <w:szCs w:val="24"/>
        </w:rPr>
        <w:t xml:space="preserve"> hutní</w:t>
      </w:r>
      <w:proofErr w:type="gramEnd"/>
      <w:r w:rsidRPr="00D705B1">
        <w:rPr>
          <w:rFonts w:ascii="Times New Roman" w:hAnsi="Times New Roman" w:cs="Times New Roman"/>
          <w:sz w:val="24"/>
          <w:szCs w:val="24"/>
        </w:rPr>
        <w:t xml:space="preserve"> průmysl vznikl na Ostravsku, kde se těží černé uhlí. Ve vysokých pecích se pomocí černého uhlí taví železná ruda a vyrábí se z ní železo a ocel.</w:t>
      </w:r>
    </w:p>
    <w:p w14:paraId="041C3195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Potravinářský </w:t>
      </w:r>
      <w:proofErr w:type="gramStart"/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průmysl </w:t>
      </w:r>
      <w:r w:rsidRPr="00D705B1">
        <w:rPr>
          <w:rFonts w:ascii="Times New Roman" w:hAnsi="Times New Roman" w:cs="Times New Roman"/>
          <w:sz w:val="24"/>
          <w:szCs w:val="24"/>
        </w:rPr>
        <w:t>- pečivo</w:t>
      </w:r>
      <w:proofErr w:type="gramEnd"/>
      <w:r w:rsidRPr="00D705B1">
        <w:rPr>
          <w:rFonts w:ascii="Times New Roman" w:hAnsi="Times New Roman" w:cs="Times New Roman"/>
          <w:sz w:val="24"/>
          <w:szCs w:val="24"/>
        </w:rPr>
        <w:t>, mléčné výrobky, maso.</w:t>
      </w:r>
    </w:p>
    <w:p w14:paraId="48A6CC4A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Dřevozpracující </w:t>
      </w:r>
      <w:proofErr w:type="gramStart"/>
      <w:r w:rsidRPr="00D705B1">
        <w:rPr>
          <w:rFonts w:ascii="Times New Roman" w:hAnsi="Times New Roman" w:cs="Times New Roman"/>
          <w:sz w:val="24"/>
          <w:szCs w:val="24"/>
          <w:u w:val="single"/>
        </w:rPr>
        <w:t>průmysl</w:t>
      </w:r>
      <w:r w:rsidRPr="00D705B1">
        <w:rPr>
          <w:rFonts w:ascii="Times New Roman" w:hAnsi="Times New Roman" w:cs="Times New Roman"/>
          <w:sz w:val="24"/>
          <w:szCs w:val="24"/>
        </w:rPr>
        <w:t xml:space="preserve"> - zpracovává</w:t>
      </w:r>
      <w:proofErr w:type="gramEnd"/>
      <w:r w:rsidRPr="00D705B1">
        <w:rPr>
          <w:rFonts w:ascii="Times New Roman" w:hAnsi="Times New Roman" w:cs="Times New Roman"/>
          <w:sz w:val="24"/>
          <w:szCs w:val="24"/>
        </w:rPr>
        <w:t xml:space="preserve"> dřevo (nábytek, hračky a hudební nástroje). Dřevo je zároveň surovinou pro výrobu papíru. </w:t>
      </w:r>
    </w:p>
    <w:p w14:paraId="41F7FE56" w14:textId="77777777" w:rsidR="00D705B1" w:rsidRPr="00D705B1" w:rsidRDefault="00D705B1" w:rsidP="00D705B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05B1">
        <w:rPr>
          <w:rFonts w:ascii="Times New Roman" w:hAnsi="Times New Roman" w:cs="Times New Roman"/>
          <w:sz w:val="24"/>
          <w:szCs w:val="24"/>
          <w:u w:val="single"/>
        </w:rPr>
        <w:t xml:space="preserve">Keramický a sklářský </w:t>
      </w:r>
      <w:proofErr w:type="gramStart"/>
      <w:r w:rsidRPr="00D705B1">
        <w:rPr>
          <w:rFonts w:ascii="Times New Roman" w:hAnsi="Times New Roman" w:cs="Times New Roman"/>
          <w:sz w:val="24"/>
          <w:szCs w:val="24"/>
          <w:u w:val="single"/>
        </w:rPr>
        <w:t>průmysl</w:t>
      </w:r>
      <w:r w:rsidRPr="00D705B1">
        <w:rPr>
          <w:rFonts w:ascii="Times New Roman" w:hAnsi="Times New Roman" w:cs="Times New Roman"/>
          <w:sz w:val="24"/>
          <w:szCs w:val="24"/>
        </w:rPr>
        <w:t xml:space="preserve"> - výroba</w:t>
      </w:r>
      <w:proofErr w:type="gramEnd"/>
      <w:r w:rsidRPr="00D705B1">
        <w:rPr>
          <w:rFonts w:ascii="Times New Roman" w:hAnsi="Times New Roman" w:cs="Times New Roman"/>
          <w:sz w:val="24"/>
          <w:szCs w:val="24"/>
        </w:rPr>
        <w:t xml:space="preserve"> keramiky a porcelánu. Sklářský průmysl vyrábí sklo a bižuterii.</w:t>
      </w:r>
    </w:p>
    <w:p w14:paraId="61E4FFB5" w14:textId="77777777" w:rsidR="00D705B1" w:rsidRPr="00D705B1" w:rsidRDefault="00D705B1" w:rsidP="00D705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2B41F" w14:textId="77777777" w:rsidR="00D705B1" w:rsidRPr="00D705B1" w:rsidRDefault="00D705B1" w:rsidP="00D705B1">
      <w:pPr>
        <w:rPr>
          <w:rFonts w:ascii="Times New Roman" w:hAnsi="Times New Roman" w:cs="Times New Roman"/>
          <w:sz w:val="24"/>
          <w:szCs w:val="24"/>
        </w:rPr>
      </w:pPr>
    </w:p>
    <w:p w14:paraId="7CBA36A3" w14:textId="77777777" w:rsidR="00CD35FB" w:rsidRPr="00D705B1" w:rsidRDefault="00CD35FB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89A29" w14:textId="1DFEDDA1" w:rsidR="00697AEC" w:rsidRPr="00D705B1" w:rsidRDefault="00697AEC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7AEC" w:rsidRPr="00D7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5F21"/>
    <w:multiLevelType w:val="hybridMultilevel"/>
    <w:tmpl w:val="A8EAC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4E0A"/>
    <w:multiLevelType w:val="hybridMultilevel"/>
    <w:tmpl w:val="F3FE1044"/>
    <w:lvl w:ilvl="0" w:tplc="D8ACD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0345"/>
    <w:multiLevelType w:val="hybridMultilevel"/>
    <w:tmpl w:val="C262C7C2"/>
    <w:lvl w:ilvl="0" w:tplc="6BFE65F4">
      <w:start w:val="4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90E173D"/>
    <w:multiLevelType w:val="hybridMultilevel"/>
    <w:tmpl w:val="58CABB86"/>
    <w:lvl w:ilvl="0" w:tplc="A76097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17BB0"/>
    <w:multiLevelType w:val="hybridMultilevel"/>
    <w:tmpl w:val="5D10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B2238"/>
    <w:rsid w:val="000C0295"/>
    <w:rsid w:val="000C0F12"/>
    <w:rsid w:val="000E39FC"/>
    <w:rsid w:val="000F1EAF"/>
    <w:rsid w:val="00117679"/>
    <w:rsid w:val="00132914"/>
    <w:rsid w:val="00197B00"/>
    <w:rsid w:val="001C79E1"/>
    <w:rsid w:val="001F2F69"/>
    <w:rsid w:val="0025366F"/>
    <w:rsid w:val="002900E8"/>
    <w:rsid w:val="002D0D8A"/>
    <w:rsid w:val="002F1629"/>
    <w:rsid w:val="004271FA"/>
    <w:rsid w:val="004C2C46"/>
    <w:rsid w:val="00525BA3"/>
    <w:rsid w:val="005355C3"/>
    <w:rsid w:val="00583B9F"/>
    <w:rsid w:val="005A029A"/>
    <w:rsid w:val="005B2999"/>
    <w:rsid w:val="005F444F"/>
    <w:rsid w:val="00697AEC"/>
    <w:rsid w:val="006F0D7A"/>
    <w:rsid w:val="007001A0"/>
    <w:rsid w:val="00735485"/>
    <w:rsid w:val="00736FE3"/>
    <w:rsid w:val="00754FE5"/>
    <w:rsid w:val="00773C17"/>
    <w:rsid w:val="007847EC"/>
    <w:rsid w:val="00875B04"/>
    <w:rsid w:val="008E3F07"/>
    <w:rsid w:val="00905B9C"/>
    <w:rsid w:val="009179FE"/>
    <w:rsid w:val="009413D4"/>
    <w:rsid w:val="009E188F"/>
    <w:rsid w:val="00A758CE"/>
    <w:rsid w:val="00AB018F"/>
    <w:rsid w:val="00AF1931"/>
    <w:rsid w:val="00BC23DA"/>
    <w:rsid w:val="00BD6F16"/>
    <w:rsid w:val="00C32FF7"/>
    <w:rsid w:val="00C37ECB"/>
    <w:rsid w:val="00CB53F6"/>
    <w:rsid w:val="00CC7C39"/>
    <w:rsid w:val="00CD35FB"/>
    <w:rsid w:val="00D11A38"/>
    <w:rsid w:val="00D451BE"/>
    <w:rsid w:val="00D62389"/>
    <w:rsid w:val="00D705B1"/>
    <w:rsid w:val="00DA538F"/>
    <w:rsid w:val="00DB558F"/>
    <w:rsid w:val="00E4685A"/>
    <w:rsid w:val="00E5460C"/>
    <w:rsid w:val="00E61EBB"/>
    <w:rsid w:val="00E83AC9"/>
    <w:rsid w:val="00F13C73"/>
    <w:rsid w:val="00F3481E"/>
    <w:rsid w:val="00F72F89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C39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88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C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ar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ak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ar.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olakov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5</cp:revision>
  <dcterms:created xsi:type="dcterms:W3CDTF">2021-02-11T21:35:00Z</dcterms:created>
  <dcterms:modified xsi:type="dcterms:W3CDTF">2021-02-12T16:36:00Z</dcterms:modified>
</cp:coreProperties>
</file>